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10B" w:rsidRPr="008F2B10" w:rsidRDefault="00FD010B" w:rsidP="00FD010B">
      <w:pPr>
        <w:ind w:right="-864"/>
        <w:rPr>
          <w:b/>
          <w:sz w:val="20"/>
          <w:szCs w:val="20"/>
        </w:rPr>
      </w:pPr>
    </w:p>
    <w:p w:rsidR="00FD010B" w:rsidRPr="00A12746" w:rsidRDefault="00FD010B" w:rsidP="00FD010B">
      <w:pPr>
        <w:ind w:right="-864"/>
        <w:jc w:val="center"/>
        <w:rPr>
          <w:b/>
          <w:sz w:val="20"/>
          <w:szCs w:val="20"/>
        </w:rPr>
      </w:pPr>
      <w:r>
        <w:rPr>
          <w:noProof/>
          <w:sz w:val="20"/>
          <w:szCs w:val="20"/>
        </w:rPr>
        <w:drawing>
          <wp:anchor distT="0" distB="0" distL="114300" distR="114300" simplePos="0" relativeHeight="251659264" behindDoc="0" locked="0" layoutInCell="1" allowOverlap="1">
            <wp:simplePos x="0" y="0"/>
            <wp:positionH relativeFrom="column">
              <wp:posOffset>-342900</wp:posOffset>
            </wp:positionH>
            <wp:positionV relativeFrom="paragraph">
              <wp:posOffset>-228600</wp:posOffset>
            </wp:positionV>
            <wp:extent cx="1019175" cy="952500"/>
            <wp:effectExtent l="19050" t="0" r="9525" b="0"/>
            <wp:wrapSquare wrapText="bothSides"/>
            <wp:docPr id="7" name="Картина 1" descr="E:\Logo-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E:\Logo-MT.JPG"/>
                    <pic:cNvPicPr>
                      <a:picLocks noChangeAspect="1" noChangeArrowheads="1"/>
                    </pic:cNvPicPr>
                  </pic:nvPicPr>
                  <pic:blipFill>
                    <a:blip r:embed="rId5" cstate="print"/>
                    <a:srcRect/>
                    <a:stretch>
                      <a:fillRect/>
                    </a:stretch>
                  </pic:blipFill>
                  <pic:spPr bwMode="auto">
                    <a:xfrm>
                      <a:off x="0" y="0"/>
                      <a:ext cx="1019175" cy="952500"/>
                    </a:xfrm>
                    <a:prstGeom prst="rect">
                      <a:avLst/>
                    </a:prstGeom>
                    <a:noFill/>
                    <a:ln w="9525">
                      <a:noFill/>
                      <a:miter lim="800000"/>
                      <a:headEnd/>
                      <a:tailEnd/>
                    </a:ln>
                  </pic:spPr>
                </pic:pic>
              </a:graphicData>
            </a:graphic>
          </wp:anchor>
        </w:drawing>
      </w:r>
      <w:r>
        <w:rPr>
          <w:b/>
          <w:sz w:val="20"/>
          <w:szCs w:val="20"/>
        </w:rPr>
        <w:t>МИНИСТЕРСТВО НА ЗЕМЕДЕЛИЕТО,</w:t>
      </w:r>
      <w:r w:rsidRPr="00A12746">
        <w:rPr>
          <w:b/>
          <w:sz w:val="20"/>
          <w:szCs w:val="20"/>
        </w:rPr>
        <w:t xml:space="preserve"> ХРАНИТЕ</w:t>
      </w:r>
      <w:r>
        <w:rPr>
          <w:b/>
          <w:sz w:val="20"/>
          <w:szCs w:val="20"/>
        </w:rPr>
        <w:t xml:space="preserve"> И ГОРИТЕ</w:t>
      </w:r>
    </w:p>
    <w:p w:rsidR="00FD010B" w:rsidRPr="00A12746" w:rsidRDefault="00FD010B" w:rsidP="00FD010B">
      <w:pPr>
        <w:ind w:right="-864"/>
        <w:jc w:val="center"/>
        <w:rPr>
          <w:b/>
          <w:sz w:val="20"/>
          <w:szCs w:val="20"/>
        </w:rPr>
      </w:pPr>
      <w:r w:rsidRPr="00A12746">
        <w:rPr>
          <w:b/>
          <w:sz w:val="20"/>
          <w:szCs w:val="20"/>
        </w:rPr>
        <w:t>„ЮГОИЗТОЧНО ДЪРЖАВНО ПРЕДПРИЯТИЕ” ДП – гр. СЛИВЕН</w:t>
      </w:r>
    </w:p>
    <w:p w:rsidR="00FD010B" w:rsidRPr="00A12746" w:rsidRDefault="00FD010B" w:rsidP="00FD010B">
      <w:pPr>
        <w:pBdr>
          <w:bottom w:val="single" w:sz="4" w:space="1" w:color="auto"/>
        </w:pBdr>
        <w:ind w:right="-864"/>
        <w:jc w:val="center"/>
        <w:rPr>
          <w:b/>
          <w:sz w:val="20"/>
          <w:szCs w:val="20"/>
        </w:rPr>
      </w:pPr>
      <w:r w:rsidRPr="00A12746">
        <w:rPr>
          <w:b/>
          <w:sz w:val="20"/>
          <w:szCs w:val="20"/>
        </w:rPr>
        <w:t>ТЕРИТОРИАЛНО ПОДЕЛЕНИЕ „ДЪРЖАВНО ГОРСКО СТОПАНСТВО – МАЛКО ТЪРНОВО”</w:t>
      </w:r>
    </w:p>
    <w:p w:rsidR="00FD010B" w:rsidRPr="00A12746" w:rsidRDefault="00FD010B" w:rsidP="00FD010B">
      <w:pPr>
        <w:jc w:val="center"/>
        <w:rPr>
          <w:i/>
          <w:sz w:val="20"/>
          <w:szCs w:val="20"/>
        </w:rPr>
      </w:pPr>
      <w:r>
        <w:rPr>
          <w:i/>
          <w:sz w:val="20"/>
          <w:szCs w:val="20"/>
        </w:rPr>
        <w:t xml:space="preserve">гр.Малко Търново, </w:t>
      </w:r>
      <w:r w:rsidRPr="00A12746">
        <w:rPr>
          <w:i/>
          <w:sz w:val="20"/>
          <w:szCs w:val="20"/>
        </w:rPr>
        <w:t xml:space="preserve">e-mail: </w:t>
      </w:r>
      <w:r>
        <w:rPr>
          <w:i/>
          <w:sz w:val="20"/>
          <w:szCs w:val="20"/>
        </w:rPr>
        <w:t>dgsmalkotu</w:t>
      </w:r>
      <w:r w:rsidRPr="00A12746">
        <w:rPr>
          <w:i/>
          <w:sz w:val="20"/>
          <w:szCs w:val="20"/>
        </w:rPr>
        <w:t>rnovo@</w:t>
      </w:r>
      <w:r>
        <w:rPr>
          <w:i/>
          <w:sz w:val="20"/>
          <w:szCs w:val="20"/>
        </w:rPr>
        <w:t>uidp-sliven.com, тел., факс 05952 /3180</w:t>
      </w:r>
    </w:p>
    <w:p w:rsidR="00FD010B" w:rsidRPr="001C0E3C" w:rsidRDefault="00FD010B" w:rsidP="00FD010B"/>
    <w:p w:rsidR="00FD010B" w:rsidRDefault="00FD010B" w:rsidP="00FD010B">
      <w:pPr>
        <w:ind w:right="-864"/>
        <w:rPr>
          <w:b/>
          <w:sz w:val="20"/>
          <w:szCs w:val="20"/>
        </w:rPr>
      </w:pPr>
    </w:p>
    <w:p w:rsidR="00FD010B" w:rsidRDefault="00FD010B" w:rsidP="00FD010B">
      <w:pPr>
        <w:ind w:right="-864"/>
        <w:rPr>
          <w:b/>
          <w:sz w:val="20"/>
          <w:szCs w:val="20"/>
        </w:rPr>
      </w:pPr>
    </w:p>
    <w:p w:rsidR="00AE2638" w:rsidRDefault="00AE2638" w:rsidP="00AE2638">
      <w:pPr>
        <w:rPr>
          <w:sz w:val="32"/>
          <w:szCs w:val="32"/>
          <w:lang w:val="en-US"/>
        </w:rPr>
      </w:pPr>
    </w:p>
    <w:p w:rsidR="00FD010B" w:rsidRDefault="00FD010B" w:rsidP="00AE2638">
      <w:pPr>
        <w:rPr>
          <w:sz w:val="32"/>
          <w:szCs w:val="32"/>
          <w:lang w:val="en-US"/>
        </w:rPr>
      </w:pPr>
    </w:p>
    <w:p w:rsidR="00FD010B" w:rsidRDefault="00FD010B" w:rsidP="00AE2638">
      <w:pPr>
        <w:rPr>
          <w:sz w:val="32"/>
          <w:szCs w:val="32"/>
          <w:lang w:val="en-US"/>
        </w:rPr>
      </w:pPr>
    </w:p>
    <w:p w:rsidR="00FD010B" w:rsidRDefault="00FD010B" w:rsidP="00AE2638">
      <w:pPr>
        <w:rPr>
          <w:sz w:val="32"/>
          <w:szCs w:val="32"/>
          <w:lang w:val="en-US"/>
        </w:rPr>
      </w:pPr>
    </w:p>
    <w:p w:rsidR="00FD010B" w:rsidRPr="008C24B7" w:rsidRDefault="00FD010B" w:rsidP="00FD010B">
      <w:pPr>
        <w:autoSpaceDE w:val="0"/>
        <w:autoSpaceDN w:val="0"/>
        <w:adjustRightInd w:val="0"/>
        <w:rPr>
          <w:color w:val="000000"/>
        </w:rPr>
      </w:pPr>
    </w:p>
    <w:p w:rsidR="00FD010B" w:rsidRPr="008C24B7" w:rsidRDefault="00FD010B" w:rsidP="00FD010B">
      <w:pPr>
        <w:autoSpaceDE w:val="0"/>
        <w:autoSpaceDN w:val="0"/>
        <w:adjustRightInd w:val="0"/>
        <w:jc w:val="center"/>
        <w:rPr>
          <w:b/>
          <w:bCs/>
          <w:color w:val="000000"/>
          <w:sz w:val="32"/>
          <w:szCs w:val="32"/>
        </w:rPr>
      </w:pPr>
      <w:r w:rsidRPr="008C24B7">
        <w:rPr>
          <w:b/>
          <w:bCs/>
          <w:color w:val="000000"/>
          <w:sz w:val="32"/>
          <w:szCs w:val="32"/>
        </w:rPr>
        <w:t>Д О К У М Е Н Т А Ц И Я</w:t>
      </w:r>
    </w:p>
    <w:p w:rsidR="00FD010B" w:rsidRPr="008C24B7" w:rsidRDefault="00FD010B" w:rsidP="00A04612">
      <w:pPr>
        <w:autoSpaceDE w:val="0"/>
        <w:autoSpaceDN w:val="0"/>
        <w:adjustRightInd w:val="0"/>
        <w:rPr>
          <w:color w:val="000000"/>
        </w:rPr>
      </w:pPr>
    </w:p>
    <w:p w:rsidR="00FD010B" w:rsidRPr="008C24B7" w:rsidRDefault="00FD010B" w:rsidP="00FD010B">
      <w:pPr>
        <w:autoSpaceDE w:val="0"/>
        <w:autoSpaceDN w:val="0"/>
        <w:adjustRightInd w:val="0"/>
        <w:jc w:val="center"/>
        <w:rPr>
          <w:color w:val="000000"/>
        </w:rPr>
      </w:pPr>
      <w:r>
        <w:rPr>
          <w:b/>
          <w:bCs/>
          <w:color w:val="000000"/>
        </w:rPr>
        <w:t>за събиране на оферти с обява</w:t>
      </w:r>
      <w:r w:rsidRPr="008C24B7">
        <w:rPr>
          <w:b/>
          <w:bCs/>
          <w:color w:val="000000"/>
        </w:rPr>
        <w:t xml:space="preserve"> за възлагане</w:t>
      </w:r>
    </w:p>
    <w:p w:rsidR="00FD010B" w:rsidRPr="008C24B7" w:rsidRDefault="00FD010B" w:rsidP="00FD010B">
      <w:pPr>
        <w:autoSpaceDE w:val="0"/>
        <w:autoSpaceDN w:val="0"/>
        <w:adjustRightInd w:val="0"/>
        <w:jc w:val="center"/>
        <w:rPr>
          <w:b/>
          <w:bCs/>
          <w:color w:val="000000"/>
        </w:rPr>
      </w:pPr>
      <w:r w:rsidRPr="008C24B7">
        <w:rPr>
          <w:b/>
          <w:bCs/>
          <w:color w:val="000000"/>
        </w:rPr>
        <w:t>на обществена поръчка с предмет:</w:t>
      </w:r>
    </w:p>
    <w:p w:rsidR="00FD010B" w:rsidRPr="008C24B7" w:rsidRDefault="00FD010B" w:rsidP="00FD010B">
      <w:pPr>
        <w:autoSpaceDE w:val="0"/>
        <w:autoSpaceDN w:val="0"/>
        <w:adjustRightInd w:val="0"/>
        <w:jc w:val="center"/>
        <w:rPr>
          <w:color w:val="000000"/>
        </w:rPr>
      </w:pPr>
    </w:p>
    <w:p w:rsidR="00FD010B" w:rsidRPr="00FD010B" w:rsidRDefault="00FD010B" w:rsidP="00FD010B">
      <w:pPr>
        <w:ind w:firstLine="708"/>
        <w:jc w:val="both"/>
      </w:pPr>
      <w:r w:rsidRPr="00FD010B">
        <w:t>„Извършване на задължителни профилактични медицински прегледи и изследвания на служителите на ТП ДГС Малко Търново,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FD010B" w:rsidRPr="00A04612" w:rsidRDefault="00FD010B" w:rsidP="00AE2638">
      <w:pPr>
        <w:rPr>
          <w:sz w:val="32"/>
          <w:szCs w:val="32"/>
        </w:rPr>
      </w:pPr>
    </w:p>
    <w:p w:rsidR="004A18C8" w:rsidRDefault="004A18C8" w:rsidP="00AE2638">
      <w:pPr>
        <w:rPr>
          <w:sz w:val="32"/>
          <w:szCs w:val="32"/>
        </w:rPr>
      </w:pPr>
      <w:r>
        <w:rPr>
          <w:sz w:val="32"/>
          <w:szCs w:val="32"/>
        </w:rPr>
        <w:t>Съдържание:</w:t>
      </w:r>
    </w:p>
    <w:p w:rsidR="004A18C8" w:rsidRDefault="004A18C8" w:rsidP="004A18C8">
      <w:pPr>
        <w:jc w:val="both"/>
      </w:pPr>
    </w:p>
    <w:p w:rsidR="004A18C8" w:rsidRPr="00A04612" w:rsidRDefault="00012D0C" w:rsidP="00A04612">
      <w:pPr>
        <w:jc w:val="both"/>
      </w:pPr>
      <w:r w:rsidRPr="00A04612">
        <w:t>1.</w:t>
      </w:r>
      <w:r w:rsidR="004A18C8" w:rsidRPr="00A04612">
        <w:t>Заявление за участие – образец № 1;</w:t>
      </w:r>
    </w:p>
    <w:p w:rsidR="004A18C8" w:rsidRPr="00A04612" w:rsidRDefault="00012D0C" w:rsidP="00A04612">
      <w:pPr>
        <w:jc w:val="both"/>
      </w:pPr>
      <w:r w:rsidRPr="00A04612">
        <w:t>2.</w:t>
      </w:r>
      <w:r w:rsidR="004A18C8" w:rsidRPr="00A04612">
        <w:t>Декларация по чл. 97, ал. 5 от ППЗОП за липса на обстоятелства по чл. 54, ал. 1, т. 1, 2 и 7 от ЗОП -  образец № 2;</w:t>
      </w:r>
    </w:p>
    <w:p w:rsidR="004A18C8" w:rsidRPr="00A04612" w:rsidRDefault="004A18C8" w:rsidP="00A04612">
      <w:pPr>
        <w:jc w:val="both"/>
      </w:pPr>
      <w:r w:rsidRPr="00A04612">
        <w:t>3. Декларация по чл. 97, ал. 5 от ППЗОП за липса на обстоятелства по чл. 54, ал. 1, т. 3 - 5 от ЗОП -  образец № 3;</w:t>
      </w:r>
    </w:p>
    <w:p w:rsidR="004A18C8" w:rsidRPr="00A04612" w:rsidRDefault="00526123" w:rsidP="00A04612">
      <w:pPr>
        <w:spacing w:before="60"/>
        <w:jc w:val="both"/>
        <w:outlineLvl w:val="4"/>
        <w:rPr>
          <w:bCs/>
          <w:szCs w:val="28"/>
          <w:lang w:val="en-US"/>
        </w:rPr>
      </w:pPr>
      <w:r w:rsidRPr="00A04612">
        <w:t>4. Декларация</w:t>
      </w:r>
      <w:r w:rsidRPr="00A04612">
        <w:rPr>
          <w:lang w:val="en-US"/>
        </w:rPr>
        <w:t xml:space="preserve"> </w:t>
      </w:r>
      <w:r w:rsidRPr="00A04612">
        <w:rPr>
          <w:shd w:val="clear" w:color="auto" w:fill="FFFFFF"/>
        </w:rPr>
        <w:t xml:space="preserve">по чл. 59, ал. 1, т. 3 във връзка с чл. 59, ал. 3 от Закона за мерките срещу изпирането на пари </w:t>
      </w:r>
      <w:r w:rsidR="004A18C8" w:rsidRPr="00A04612">
        <w:t xml:space="preserve"> – образец № 4;</w:t>
      </w:r>
    </w:p>
    <w:p w:rsidR="004A18C8" w:rsidRPr="00A04612" w:rsidRDefault="004A18C8" w:rsidP="00A04612">
      <w:pPr>
        <w:jc w:val="both"/>
      </w:pPr>
      <w:r w:rsidRPr="00A04612">
        <w:t>5. Декларация</w:t>
      </w:r>
      <w:r w:rsidR="00526123" w:rsidRPr="00A04612">
        <w:rPr>
          <w:shd w:val="clear" w:color="auto" w:fill="FFFFFF"/>
        </w:rPr>
        <w:t xml:space="preserve"> по чл. 42, ал. 2, т. 2 от Закона за мерките срещу изпирането на пари </w:t>
      </w:r>
      <w:r w:rsidRPr="00A04612">
        <w:t>– образец № 5;</w:t>
      </w:r>
    </w:p>
    <w:p w:rsidR="004A18C8" w:rsidRPr="00A04612" w:rsidRDefault="004A18C8" w:rsidP="00A04612">
      <w:pPr>
        <w:jc w:val="both"/>
        <w:rPr>
          <w:rFonts w:eastAsia="Verdana-Bold"/>
          <w:noProof/>
          <w:sz w:val="22"/>
          <w:szCs w:val="22"/>
        </w:rPr>
      </w:pPr>
      <w:r w:rsidRPr="00A04612">
        <w:t>6. Декларация</w:t>
      </w:r>
      <w:r w:rsidR="00526123" w:rsidRPr="00A04612">
        <w:rPr>
          <w:rFonts w:eastAsia="Verdana-Bold"/>
          <w:noProof/>
        </w:rPr>
        <w:t xml:space="preserve"> за отсъствие на обстоятелствата по чл. 69 от Закона за противодействие на корупцията и за отнемане на незаконно придобитото имущество</w:t>
      </w:r>
      <w:r w:rsidR="00526123" w:rsidRPr="00A04612">
        <w:rPr>
          <w:rFonts w:eastAsia="Verdana-Bold"/>
          <w:noProof/>
          <w:sz w:val="22"/>
          <w:szCs w:val="22"/>
          <w:lang w:val="en-US"/>
        </w:rPr>
        <w:t xml:space="preserve"> </w:t>
      </w:r>
      <w:r w:rsidRPr="00A04612">
        <w:t>– образец № 6;</w:t>
      </w:r>
    </w:p>
    <w:p w:rsidR="004A18C8" w:rsidRPr="00A04612" w:rsidRDefault="004A18C8" w:rsidP="00A04612">
      <w:pPr>
        <w:jc w:val="both"/>
        <w:rPr>
          <w:rFonts w:eastAsia="Verdana-Bold"/>
          <w:noProof/>
          <w:sz w:val="22"/>
          <w:szCs w:val="22"/>
        </w:rPr>
      </w:pPr>
      <w:r w:rsidRPr="00A04612">
        <w:t xml:space="preserve">7. </w:t>
      </w:r>
      <w:r w:rsidR="00526123" w:rsidRPr="00A04612">
        <w:t>Декларация</w:t>
      </w:r>
      <w:r w:rsidR="00526123" w:rsidRPr="00A04612">
        <w:rPr>
          <w:rFonts w:eastAsia="Verdana-Bold"/>
          <w:noProof/>
        </w:rPr>
        <w:t xml:space="preserve"> за отсъствие на обстоятелствата по чл. 3, т. 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00526123" w:rsidRPr="00A04612">
        <w:rPr>
          <w:rFonts w:eastAsia="Verdana-Bold"/>
          <w:noProof/>
          <w:lang w:val="en-US"/>
        </w:rPr>
        <w:t xml:space="preserve"> – образец </w:t>
      </w:r>
      <w:r w:rsidR="00526123" w:rsidRPr="00A04612">
        <w:rPr>
          <w:rFonts w:eastAsia="Verdana-Bold"/>
          <w:noProof/>
        </w:rPr>
        <w:t>№ 7.</w:t>
      </w:r>
    </w:p>
    <w:p w:rsidR="004A18C8" w:rsidRPr="00A04612" w:rsidRDefault="004A18C8" w:rsidP="00A04612">
      <w:pPr>
        <w:jc w:val="both"/>
      </w:pPr>
      <w:r w:rsidRPr="00A04612">
        <w:t xml:space="preserve">8. Декларация </w:t>
      </w:r>
      <w:r w:rsidR="00526123" w:rsidRPr="00A04612">
        <w:t xml:space="preserve">за липса на свързаност с друг участник по чл. 107, т. 4 от ЗОП, във връзка с чл. 101, ал. 11 от ЗОП – </w:t>
      </w:r>
      <w:r w:rsidRPr="00A04612">
        <w:t>образец</w:t>
      </w:r>
      <w:r w:rsidR="00526123" w:rsidRPr="00A04612">
        <w:t xml:space="preserve"> № 8.</w:t>
      </w:r>
    </w:p>
    <w:p w:rsidR="004A18C8" w:rsidRPr="00A04612" w:rsidRDefault="004A18C8" w:rsidP="00A04612">
      <w:pPr>
        <w:jc w:val="both"/>
      </w:pPr>
      <w:r w:rsidRPr="00A04612">
        <w:t xml:space="preserve">9. Декларация за </w:t>
      </w:r>
      <w:r w:rsidR="00A04612" w:rsidRPr="00A04612">
        <w:t>за съгласие за обработка на лични данни - образец № 9</w:t>
      </w:r>
      <w:r w:rsidRPr="00A04612">
        <w:t>;</w:t>
      </w:r>
    </w:p>
    <w:p w:rsidR="00A04612" w:rsidRPr="00A04612" w:rsidRDefault="00A04612" w:rsidP="00A04612">
      <w:pPr>
        <w:jc w:val="both"/>
      </w:pPr>
      <w:r w:rsidRPr="00A04612">
        <w:t>10. Декларация за конфиденциалност по чл.102, ал.1 от ЗОП – образец № 10.</w:t>
      </w:r>
    </w:p>
    <w:p w:rsidR="004A18C8" w:rsidRPr="00A04612" w:rsidRDefault="00A04612" w:rsidP="00A04612">
      <w:pPr>
        <w:jc w:val="both"/>
      </w:pPr>
      <w:r w:rsidRPr="00A04612">
        <w:t>11</w:t>
      </w:r>
      <w:r w:rsidR="004A18C8" w:rsidRPr="00A04612">
        <w:t xml:space="preserve">. Техническо предложение за изпълнение на поръчката– </w:t>
      </w:r>
      <w:r w:rsidRPr="00A04612">
        <w:t>образец № 11</w:t>
      </w:r>
      <w:r w:rsidR="004A18C8" w:rsidRPr="00A04612">
        <w:t>;</w:t>
      </w:r>
    </w:p>
    <w:p w:rsidR="004A18C8" w:rsidRPr="00A04612" w:rsidRDefault="004A18C8" w:rsidP="00A04612">
      <w:pPr>
        <w:jc w:val="both"/>
      </w:pPr>
      <w:r w:rsidRPr="00A04612">
        <w:t xml:space="preserve">11. Ценово предложение – </w:t>
      </w:r>
      <w:r w:rsidR="00A04612" w:rsidRPr="00A04612">
        <w:t>образец № 12</w:t>
      </w:r>
      <w:r w:rsidRPr="00A04612">
        <w:t>;</w:t>
      </w:r>
    </w:p>
    <w:p w:rsidR="004A18C8" w:rsidRPr="00A04612" w:rsidRDefault="004A18C8" w:rsidP="00A04612">
      <w:pPr>
        <w:jc w:val="both"/>
      </w:pPr>
      <w:r w:rsidRPr="00A04612">
        <w:t>1</w:t>
      </w:r>
      <w:r w:rsidR="00A04612" w:rsidRPr="00A04612">
        <w:t>2. Проект на договор-образец №13</w:t>
      </w:r>
    </w:p>
    <w:p w:rsidR="004A18C8" w:rsidRDefault="004A18C8" w:rsidP="004A18C8">
      <w:pPr>
        <w:jc w:val="both"/>
      </w:pPr>
    </w:p>
    <w:p w:rsidR="004A18C8" w:rsidRDefault="004A18C8" w:rsidP="004A18C8">
      <w:pPr>
        <w:jc w:val="both"/>
      </w:pPr>
    </w:p>
    <w:p w:rsidR="00FD010B" w:rsidRDefault="00FD010B" w:rsidP="004A18C8">
      <w:pPr>
        <w:jc w:val="both"/>
        <w:rPr>
          <w:lang w:val="en-US"/>
        </w:rPr>
      </w:pPr>
    </w:p>
    <w:p w:rsidR="00097EFC" w:rsidRDefault="00097EFC" w:rsidP="00097EFC">
      <w:pPr>
        <w:rPr>
          <w:b/>
        </w:rPr>
      </w:pPr>
      <w:proofErr w:type="gramStart"/>
      <w:r>
        <w:rPr>
          <w:b/>
          <w:lang w:val="en-US"/>
        </w:rPr>
        <w:lastRenderedPageBreak/>
        <w:t>I.</w:t>
      </w:r>
      <w:r>
        <w:rPr>
          <w:b/>
        </w:rPr>
        <w:t xml:space="preserve"> ОБЩИ ПОЛОЖЕНИЯ.</w:t>
      </w:r>
      <w:proofErr w:type="gramEnd"/>
      <w:r>
        <w:rPr>
          <w:b/>
          <w:lang w:val="en-US"/>
        </w:rPr>
        <w:t xml:space="preserve"> </w:t>
      </w:r>
      <w:r>
        <w:rPr>
          <w:b/>
        </w:rPr>
        <w:t>ИЗИСКВАНИЯ НА ВЪЗЛОЖИТЕЛЯ</w:t>
      </w:r>
    </w:p>
    <w:p w:rsidR="00097EFC" w:rsidRDefault="00097EFC" w:rsidP="00097EFC">
      <w:pPr>
        <w:rPr>
          <w:b/>
        </w:rPr>
      </w:pPr>
    </w:p>
    <w:p w:rsidR="00097EFC" w:rsidRDefault="00097EFC" w:rsidP="00097EFC">
      <w:pPr>
        <w:shd w:val="clear" w:color="auto" w:fill="FFFFFF"/>
        <w:tabs>
          <w:tab w:val="left" w:pos="567"/>
        </w:tabs>
        <w:jc w:val="both"/>
        <w:rPr>
          <w:b/>
        </w:rPr>
      </w:pPr>
      <w:r>
        <w:rPr>
          <w:b/>
        </w:rPr>
        <w:t xml:space="preserve">1. ПРЕДМЕТ НА ПОРЪЧКАТА </w:t>
      </w:r>
    </w:p>
    <w:p w:rsidR="00097EFC" w:rsidRPr="007A3203" w:rsidRDefault="00097EFC" w:rsidP="007A3203">
      <w:pPr>
        <w:ind w:firstLine="708"/>
        <w:jc w:val="both"/>
        <w:rPr>
          <w:lang w:val="en-US"/>
        </w:rPr>
      </w:pPr>
      <w:r>
        <w:t xml:space="preserve">Предметът на поръчката е </w:t>
      </w:r>
      <w:r w:rsidR="007A3203" w:rsidRPr="00FD010B">
        <w:t>„Извършване на задължителни профилактични медицински прегледи и изследвания на служителите на ТП ДГС Малко Търново,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097EFC" w:rsidRDefault="00097EFC" w:rsidP="00097EFC">
      <w:pPr>
        <w:jc w:val="both"/>
        <w:rPr>
          <w:color w:val="000000"/>
          <w:spacing w:val="13"/>
        </w:rPr>
      </w:pPr>
    </w:p>
    <w:p w:rsidR="00097EFC" w:rsidRDefault="00097EFC" w:rsidP="00097EFC">
      <w:pPr>
        <w:jc w:val="both"/>
        <w:rPr>
          <w:b/>
        </w:rPr>
      </w:pPr>
      <w:r>
        <w:rPr>
          <w:b/>
        </w:rPr>
        <w:t>2. ПРАВНО ОСНОВАНИЕ ЗА ОТКРИВАНЕ НА ПРОЦЕДУРАТА</w:t>
      </w:r>
    </w:p>
    <w:p w:rsidR="00097EFC" w:rsidRDefault="00097EFC" w:rsidP="00097EFC">
      <w:pPr>
        <w:ind w:firstLine="708"/>
        <w:jc w:val="both"/>
        <w:rPr>
          <w:bCs/>
        </w:rPr>
      </w:pPr>
      <w:r>
        <w:t>Н</w:t>
      </w:r>
      <w:r>
        <w:rPr>
          <w:lang w:val="en-US"/>
        </w:rPr>
        <w:t xml:space="preserve">а основание чл. </w:t>
      </w:r>
      <w:proofErr w:type="gramStart"/>
      <w:r>
        <w:rPr>
          <w:lang w:val="en-US"/>
        </w:rPr>
        <w:t>187, ал.</w:t>
      </w:r>
      <w:proofErr w:type="gramEnd"/>
      <w:r>
        <w:rPr>
          <w:lang w:val="en-US"/>
        </w:rPr>
        <w:t xml:space="preserve"> </w:t>
      </w:r>
      <w:proofErr w:type="gramStart"/>
      <w:r>
        <w:rPr>
          <w:lang w:val="en-US"/>
        </w:rPr>
        <w:t>1 от Закона за обществени поръчки (ЗОП), във връзк</w:t>
      </w:r>
      <w:r w:rsidR="007A3203">
        <w:rPr>
          <w:lang w:val="en-US"/>
        </w:rPr>
        <w:t>а с чл.</w:t>
      </w:r>
      <w:proofErr w:type="gramEnd"/>
      <w:r w:rsidR="007A3203">
        <w:rPr>
          <w:lang w:val="en-US"/>
        </w:rPr>
        <w:t xml:space="preserve"> </w:t>
      </w:r>
      <w:proofErr w:type="gramStart"/>
      <w:r w:rsidR="007A3203">
        <w:rPr>
          <w:lang w:val="en-US"/>
        </w:rPr>
        <w:t>20, ал.</w:t>
      </w:r>
      <w:proofErr w:type="gramEnd"/>
      <w:r w:rsidR="007A3203">
        <w:rPr>
          <w:lang w:val="en-US"/>
        </w:rPr>
        <w:t xml:space="preserve"> 3, т. 2 от ЗОП, се</w:t>
      </w:r>
      <w:r>
        <w:t xml:space="preserve"> </w:t>
      </w:r>
      <w:r>
        <w:rPr>
          <w:lang w:val="en-US"/>
        </w:rPr>
        <w:t>организира провеждане на обществена поръчка, чрез чрез събиране на оферти с обява по реда на Глава двадесет и шеста от Закона за обществените поръчки</w:t>
      </w:r>
      <w:r>
        <w:t xml:space="preserve"> и Заповед </w:t>
      </w:r>
      <w:r>
        <w:rPr>
          <w:lang w:val="en-US"/>
        </w:rPr>
        <w:t xml:space="preserve">№ </w:t>
      </w:r>
      <w:r>
        <w:rPr>
          <w:color w:val="000000"/>
          <w:lang w:val="en-US"/>
        </w:rPr>
        <w:t>РД-10-8/22.01.2019</w:t>
      </w:r>
      <w:r>
        <w:rPr>
          <w:lang w:val="en-US"/>
        </w:rPr>
        <w:t xml:space="preserve"> год. </w:t>
      </w:r>
      <w:r>
        <w:t xml:space="preserve">на </w:t>
      </w:r>
      <w:r>
        <w:rPr>
          <w:bCs/>
        </w:rPr>
        <w:t>Директора на ЮИДП гр.Сливен.</w:t>
      </w:r>
    </w:p>
    <w:p w:rsidR="00097EFC" w:rsidRDefault="00097EFC" w:rsidP="00097EFC">
      <w:pPr>
        <w:jc w:val="both"/>
        <w:rPr>
          <w:bCs/>
        </w:rPr>
      </w:pPr>
    </w:p>
    <w:p w:rsidR="00097EFC" w:rsidRDefault="00097EFC" w:rsidP="00097EFC">
      <w:pPr>
        <w:jc w:val="both"/>
        <w:rPr>
          <w:rFonts w:eastAsia="Arial Unicode MS"/>
        </w:rPr>
      </w:pPr>
      <w:r>
        <w:rPr>
          <w:rFonts w:eastAsia="Arial Unicode MS"/>
          <w:b/>
        </w:rPr>
        <w:t xml:space="preserve">3. </w:t>
      </w:r>
      <w:r>
        <w:rPr>
          <w:b/>
          <w:caps/>
        </w:rPr>
        <w:t xml:space="preserve">Срок за изпълнение на поръчката - 30.11.2019 </w:t>
      </w:r>
      <w:r>
        <w:rPr>
          <w:b/>
          <w:lang w:val="en-US"/>
        </w:rPr>
        <w:t>год.</w:t>
      </w:r>
    </w:p>
    <w:p w:rsidR="00097EFC" w:rsidRDefault="00097EFC" w:rsidP="00097EFC">
      <w:pPr>
        <w:jc w:val="both"/>
        <w:rPr>
          <w:rFonts w:eastAsia="Arial Unicode MS"/>
        </w:rPr>
      </w:pPr>
    </w:p>
    <w:p w:rsidR="00097EFC" w:rsidRDefault="00097EFC" w:rsidP="00097EFC">
      <w:pPr>
        <w:jc w:val="both"/>
        <w:rPr>
          <w:rFonts w:eastAsia="Arial Unicode MS"/>
          <w:b/>
        </w:rPr>
      </w:pPr>
      <w:r>
        <w:rPr>
          <w:rFonts w:eastAsia="Arial Unicode MS"/>
          <w:b/>
        </w:rPr>
        <w:t>4. МАКСИМАЛНА ПРОГНОЗНА СТОЙНОСТ НА ПОРЪЧКАТА</w:t>
      </w:r>
    </w:p>
    <w:p w:rsidR="00097EFC" w:rsidRDefault="00097EFC" w:rsidP="00097EFC">
      <w:pPr>
        <w:tabs>
          <w:tab w:val="left" w:pos="0"/>
          <w:tab w:val="left" w:pos="5100"/>
        </w:tabs>
        <w:jc w:val="both"/>
        <w:rPr>
          <w:b/>
        </w:rPr>
      </w:pPr>
      <w:r>
        <w:rPr>
          <w:b/>
        </w:rPr>
        <w:t>Стойността на ежегодния медицински преглед за 201</w:t>
      </w:r>
      <w:r>
        <w:rPr>
          <w:b/>
          <w:lang w:val="en-US"/>
        </w:rPr>
        <w:t xml:space="preserve">9 </w:t>
      </w:r>
      <w:r>
        <w:rPr>
          <w:b/>
        </w:rPr>
        <w:t>г. за е</w:t>
      </w:r>
      <w:r w:rsidR="007A3203">
        <w:rPr>
          <w:b/>
        </w:rPr>
        <w:t>дин служител да  не надвишава 36</w:t>
      </w:r>
      <w:r>
        <w:rPr>
          <w:b/>
        </w:rPr>
        <w:t>,00 лв. без ДДС.</w:t>
      </w:r>
    </w:p>
    <w:p w:rsidR="00097EFC" w:rsidRDefault="007A3203" w:rsidP="00097EFC">
      <w:pPr>
        <w:tabs>
          <w:tab w:val="left" w:pos="0"/>
          <w:tab w:val="left" w:pos="5100"/>
        </w:tabs>
        <w:jc w:val="both"/>
      </w:pPr>
      <w:r>
        <w:t>Брой служители: 33, от които 26</w:t>
      </w:r>
      <w:r w:rsidR="00097EFC">
        <w:t xml:space="preserve"> мъже и </w:t>
      </w:r>
      <w:r>
        <w:t>7</w:t>
      </w:r>
      <w:r w:rsidR="00097EFC">
        <w:t xml:space="preserve"> жени.</w:t>
      </w:r>
    </w:p>
    <w:p w:rsidR="00097EFC" w:rsidRDefault="007A3203" w:rsidP="00097EFC">
      <w:pPr>
        <w:tabs>
          <w:tab w:val="left" w:pos="0"/>
          <w:tab w:val="left" w:pos="5100"/>
        </w:tabs>
        <w:jc w:val="both"/>
      </w:pPr>
      <w:r>
        <w:t>Прогнозна стойност 1188</w:t>
      </w:r>
      <w:r w:rsidR="00097EFC">
        <w:t>,00 лв. без ДДС.</w:t>
      </w:r>
    </w:p>
    <w:p w:rsidR="00097EFC" w:rsidRDefault="00097EFC" w:rsidP="00097EFC">
      <w:pPr>
        <w:tabs>
          <w:tab w:val="left" w:pos="0"/>
          <w:tab w:val="left" w:pos="5100"/>
        </w:tabs>
        <w:jc w:val="both"/>
      </w:pPr>
      <w:r>
        <w:t>*Оферти, съдържащи общо ценово предложение над обявената прогнозна стойност, както и оферти, в които са предвидени стойности на еже</w:t>
      </w:r>
      <w:r w:rsidR="007A3203">
        <w:t>годния медицински преглед над 36</w:t>
      </w:r>
      <w:r>
        <w:t>,00 лв. без ДДС няма да бъдат разглеждани.</w:t>
      </w:r>
    </w:p>
    <w:p w:rsidR="00097EFC" w:rsidRDefault="00097EFC" w:rsidP="00097EFC">
      <w:pPr>
        <w:tabs>
          <w:tab w:val="left" w:pos="0"/>
          <w:tab w:val="left" w:pos="5100"/>
        </w:tabs>
        <w:jc w:val="both"/>
      </w:pPr>
    </w:p>
    <w:p w:rsidR="00097EFC" w:rsidRDefault="00097EFC" w:rsidP="00097EFC">
      <w:pPr>
        <w:jc w:val="both"/>
        <w:rPr>
          <w:bCs/>
        </w:rPr>
      </w:pPr>
      <w:r>
        <w:rPr>
          <w:b/>
          <w:bCs/>
        </w:rPr>
        <w:t>5. КРИТЕРИЙ ЗА ОЦЕНКА</w:t>
      </w:r>
      <w:r>
        <w:rPr>
          <w:bCs/>
        </w:rPr>
        <w:t xml:space="preserve"> </w:t>
      </w:r>
    </w:p>
    <w:p w:rsidR="00097EFC" w:rsidRDefault="00097EFC" w:rsidP="00097EFC">
      <w:pPr>
        <w:jc w:val="both"/>
        <w:rPr>
          <w:bCs/>
        </w:rPr>
      </w:pPr>
      <w:r>
        <w:rPr>
          <w:bCs/>
        </w:rPr>
        <w:tab/>
        <w:t>В провежданата процедура за възлагане на обществена поръчка е възприет критерий за оценка на офертите</w:t>
      </w:r>
      <w:r>
        <w:rPr>
          <w:b/>
          <w:bCs/>
        </w:rPr>
        <w:t xml:space="preserve"> „най-ниска цена”</w:t>
      </w:r>
      <w:r>
        <w:rPr>
          <w:bCs/>
        </w:rPr>
        <w:t>.</w:t>
      </w:r>
      <w:r>
        <w:rPr>
          <w:b/>
          <w:bCs/>
        </w:rPr>
        <w:t xml:space="preserve">  </w:t>
      </w:r>
    </w:p>
    <w:p w:rsidR="00097EFC" w:rsidRDefault="00097EFC" w:rsidP="00097EFC">
      <w:pPr>
        <w:jc w:val="both"/>
        <w:rPr>
          <w:b/>
          <w:bCs/>
        </w:rPr>
      </w:pPr>
    </w:p>
    <w:p w:rsidR="00097EFC" w:rsidRDefault="00097EFC" w:rsidP="00097EFC">
      <w:pPr>
        <w:tabs>
          <w:tab w:val="left" w:pos="0"/>
          <w:tab w:val="left" w:pos="709"/>
        </w:tabs>
        <w:rPr>
          <w:b/>
          <w:bCs/>
        </w:rPr>
      </w:pPr>
      <w:r>
        <w:rPr>
          <w:b/>
          <w:bCs/>
          <w:lang w:val="en-US"/>
        </w:rPr>
        <w:t>II</w:t>
      </w:r>
      <w:r>
        <w:rPr>
          <w:b/>
          <w:bCs/>
        </w:rPr>
        <w:t>. ИЗИСКВАНИЯ, НА КОИТО УЧАСТНИЦИТЕ ТРЯБВА ДА ОТГОВАРЯТ</w:t>
      </w:r>
    </w:p>
    <w:p w:rsidR="00097EFC" w:rsidRDefault="00097EFC" w:rsidP="00097EFC">
      <w:pPr>
        <w:tabs>
          <w:tab w:val="left" w:pos="0"/>
          <w:tab w:val="left" w:pos="709"/>
        </w:tabs>
        <w:ind w:firstLine="540"/>
        <w:jc w:val="both"/>
        <w:rPr>
          <w:lang w:val="en-US"/>
        </w:rPr>
      </w:pPr>
      <w:r>
        <w:rPr>
          <w:lang w:val="en-US"/>
        </w:rPr>
        <w:t xml:space="preserve">1. </w:t>
      </w:r>
      <w:r>
        <w:rPr>
          <w:lang w:val="ru-RU"/>
        </w:rPr>
        <w:t>В процедурата за възлагане на обществената поръчка могат да участват български или чуждестранни физически или юридически лица, включително техни обединения, които отговарят на изискванията, регламентирани от Закона за обществени поръчки и обявените изисквания от В</w:t>
      </w:r>
      <w:r>
        <w:rPr>
          <w:lang w:val="en-US"/>
        </w:rPr>
        <w:t>ъзложителя</w:t>
      </w:r>
      <w:r>
        <w:rPr>
          <w:lang w:val="ru-RU"/>
        </w:rPr>
        <w:t xml:space="preserve"> в обявата за обществената поръчка и приложенията към нея. </w:t>
      </w:r>
    </w:p>
    <w:p w:rsidR="00097EFC" w:rsidRDefault="00097EFC" w:rsidP="00097EFC">
      <w:pPr>
        <w:ind w:firstLine="540"/>
        <w:jc w:val="both"/>
        <w:rPr>
          <w:lang w:val="en-US"/>
        </w:rPr>
      </w:pPr>
      <w:r>
        <w:rPr>
          <w:lang w:val="ru-RU"/>
        </w:rPr>
        <w:t>2. Всеки участник може да представи само една оферта</w:t>
      </w:r>
      <w:r>
        <w:rPr>
          <w:lang w:val="en-US"/>
        </w:rPr>
        <w:t>.</w:t>
      </w:r>
      <w:r>
        <w:rPr>
          <w:lang w:val="ru-RU"/>
        </w:rPr>
        <w:t xml:space="preserve"> </w:t>
      </w:r>
    </w:p>
    <w:p w:rsidR="00097EFC" w:rsidRDefault="00097EFC" w:rsidP="00097EFC">
      <w:pPr>
        <w:ind w:firstLine="540"/>
        <w:jc w:val="both"/>
        <w:rPr>
          <w:lang w:val="en-US"/>
        </w:rPr>
      </w:pPr>
      <w:r>
        <w:rPr>
          <w:lang w:val="ru-RU"/>
        </w:rPr>
        <w:t>3. Не се допуска представянето на варианти.</w:t>
      </w:r>
    </w:p>
    <w:p w:rsidR="00097EFC" w:rsidRDefault="00097EFC" w:rsidP="00097EFC">
      <w:pPr>
        <w:ind w:firstLine="540"/>
        <w:jc w:val="both"/>
        <w:rPr>
          <w:lang w:val="en-US"/>
        </w:rPr>
      </w:pPr>
      <w:r>
        <w:rPr>
          <w:lang w:val="ru-RU"/>
        </w:rPr>
        <w:t xml:space="preserve">4. Не се допуска едно и също физическо или юридическо </w:t>
      </w:r>
      <w:proofErr w:type="gramStart"/>
      <w:r>
        <w:rPr>
          <w:lang w:val="ru-RU"/>
        </w:rPr>
        <w:t>лице</w:t>
      </w:r>
      <w:proofErr w:type="gramEnd"/>
      <w:r>
        <w:rPr>
          <w:lang w:val="ru-RU"/>
        </w:rPr>
        <w:t xml:space="preserve"> да участва едновременно в две обединения, които са участници в </w:t>
      </w:r>
      <w:r>
        <w:rPr>
          <w:lang w:val="en-US"/>
        </w:rPr>
        <w:t>обществената поръчка</w:t>
      </w:r>
      <w:r>
        <w:rPr>
          <w:lang w:val="ru-RU"/>
        </w:rPr>
        <w:t>, или да участва</w:t>
      </w:r>
      <w:r>
        <w:rPr>
          <w:lang w:val="en-US"/>
        </w:rPr>
        <w:t xml:space="preserve"> </w:t>
      </w:r>
      <w:r>
        <w:rPr>
          <w:lang w:val="ru-RU"/>
        </w:rPr>
        <w:t>самостоятелно и в обединение.</w:t>
      </w:r>
    </w:p>
    <w:p w:rsidR="00097EFC" w:rsidRDefault="00097EFC" w:rsidP="00097EFC">
      <w:pPr>
        <w:ind w:firstLine="540"/>
        <w:jc w:val="both"/>
        <w:rPr>
          <w:lang w:val="en-US"/>
        </w:rPr>
      </w:pPr>
      <w:r>
        <w:rPr>
          <w:lang w:val="ru-RU"/>
        </w:rPr>
        <w:t>5. Всеки участник в обществената поръчка е длъжен да заяви в офертата си дали при изпълнението на поръчката ще използва и подизпълнители. В офертата участикът посочва подизпълнителите и дела на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097EFC" w:rsidRDefault="00097EFC" w:rsidP="00097EFC">
      <w:pPr>
        <w:ind w:firstLine="540"/>
        <w:jc w:val="both"/>
        <w:rPr>
          <w:lang w:val="ru-RU"/>
        </w:rPr>
      </w:pPr>
      <w:r>
        <w:rPr>
          <w:lang w:val="ru-RU"/>
        </w:rPr>
        <w:t xml:space="preserve">6. Лице, което е дало съгласието си и фигурира като подизпълнител в офертата </w:t>
      </w:r>
      <w:proofErr w:type="gramStart"/>
      <w:r>
        <w:rPr>
          <w:lang w:val="ru-RU"/>
        </w:rPr>
        <w:t>на</w:t>
      </w:r>
      <w:proofErr w:type="gramEnd"/>
      <w:r>
        <w:rPr>
          <w:lang w:val="ru-RU"/>
        </w:rPr>
        <w:t xml:space="preserve"> друг участник, не може да представя самостоятелно оферта.</w:t>
      </w:r>
    </w:p>
    <w:p w:rsidR="00097EFC" w:rsidRDefault="00097EFC" w:rsidP="00097EFC">
      <w:pPr>
        <w:ind w:firstLine="540"/>
        <w:jc w:val="both"/>
        <w:rPr>
          <w:lang w:val="ru-RU"/>
        </w:rPr>
      </w:pPr>
      <w:r>
        <w:rPr>
          <w:lang w:val="ru-RU"/>
        </w:rPr>
        <w:t>7. Не може да участва във възлагането на обществената поръчка лице, съответно В</w:t>
      </w:r>
      <w:r>
        <w:rPr>
          <w:lang w:val="en-US"/>
        </w:rPr>
        <w:t>ъзложителят</w:t>
      </w:r>
      <w:r>
        <w:rPr>
          <w:lang w:val="ru-RU"/>
        </w:rPr>
        <w:t xml:space="preserve"> ще отстрани </w:t>
      </w:r>
      <w:proofErr w:type="gramStart"/>
      <w:r>
        <w:rPr>
          <w:lang w:val="ru-RU"/>
        </w:rPr>
        <w:t>от</w:t>
      </w:r>
      <w:proofErr w:type="gramEnd"/>
      <w:r>
        <w:rPr>
          <w:lang w:val="ru-RU"/>
        </w:rPr>
        <w:t xml:space="preserve"> участие всеки участник, при който е налице някое от следните обстоятелства: </w:t>
      </w:r>
    </w:p>
    <w:p w:rsidR="00097EFC" w:rsidRDefault="00097EFC" w:rsidP="00097EFC">
      <w:pPr>
        <w:ind w:firstLine="850"/>
        <w:jc w:val="both"/>
        <w:rPr>
          <w:highlight w:val="white"/>
          <w:shd w:val="clear" w:color="auto" w:fill="FEFEFE"/>
          <w:lang w:val="en-US"/>
        </w:rPr>
      </w:pPr>
      <w:r>
        <w:rPr>
          <w:highlight w:val="white"/>
          <w:shd w:val="clear" w:color="auto" w:fill="FEFEFE"/>
          <w:lang w:val="en-US"/>
        </w:rPr>
        <w:lastRenderedPageBreak/>
        <w:t xml:space="preserve">7.1. </w:t>
      </w:r>
      <w:proofErr w:type="gramStart"/>
      <w:r>
        <w:rPr>
          <w:highlight w:val="white"/>
          <w:shd w:val="clear" w:color="auto" w:fill="FEFEFE"/>
          <w:lang w:val="en-US"/>
        </w:rPr>
        <w:t>е</w:t>
      </w:r>
      <w:proofErr w:type="gramEnd"/>
      <w:r>
        <w:rPr>
          <w:highlight w:val="white"/>
          <w:shd w:val="clear" w:color="auto" w:fill="FEFEFE"/>
          <w:lang w:val="en-US"/>
        </w:rPr>
        <w:t xml:space="preserve"> осъден с влязла в сила присъда, освен ако е реабилитиран, за престъпление по чл. </w:t>
      </w:r>
      <w:proofErr w:type="gramStart"/>
      <w:r>
        <w:rPr>
          <w:highlight w:val="white"/>
          <w:shd w:val="clear" w:color="auto" w:fill="FEFEFE"/>
          <w:lang w:val="en-US"/>
        </w:rPr>
        <w:t>108а, чл.</w:t>
      </w:r>
      <w:proofErr w:type="gramEnd"/>
      <w:r>
        <w:rPr>
          <w:highlight w:val="white"/>
          <w:shd w:val="clear" w:color="auto" w:fill="FEFEFE"/>
          <w:lang w:val="en-US"/>
        </w:rPr>
        <w:t xml:space="preserve"> </w:t>
      </w:r>
      <w:proofErr w:type="gramStart"/>
      <w:r>
        <w:rPr>
          <w:highlight w:val="white"/>
          <w:shd w:val="clear" w:color="auto" w:fill="FEFEFE"/>
          <w:lang w:val="en-US"/>
        </w:rPr>
        <w:t>159а - 159г, чл.</w:t>
      </w:r>
      <w:proofErr w:type="gramEnd"/>
      <w:r>
        <w:rPr>
          <w:highlight w:val="white"/>
          <w:shd w:val="clear" w:color="auto" w:fill="FEFEFE"/>
          <w:lang w:val="en-US"/>
        </w:rPr>
        <w:t xml:space="preserve"> </w:t>
      </w:r>
      <w:proofErr w:type="gramStart"/>
      <w:r>
        <w:rPr>
          <w:highlight w:val="white"/>
          <w:shd w:val="clear" w:color="auto" w:fill="FEFEFE"/>
          <w:lang w:val="en-US"/>
        </w:rPr>
        <w:t>172, чл.</w:t>
      </w:r>
      <w:proofErr w:type="gramEnd"/>
      <w:r>
        <w:rPr>
          <w:highlight w:val="white"/>
          <w:shd w:val="clear" w:color="auto" w:fill="FEFEFE"/>
          <w:lang w:val="en-US"/>
        </w:rPr>
        <w:t xml:space="preserve"> </w:t>
      </w:r>
      <w:proofErr w:type="gramStart"/>
      <w:r>
        <w:rPr>
          <w:highlight w:val="white"/>
          <w:shd w:val="clear" w:color="auto" w:fill="FEFEFE"/>
          <w:lang w:val="en-US"/>
        </w:rPr>
        <w:t>192а, чл.</w:t>
      </w:r>
      <w:proofErr w:type="gramEnd"/>
      <w:r>
        <w:rPr>
          <w:highlight w:val="white"/>
          <w:shd w:val="clear" w:color="auto" w:fill="FEFEFE"/>
          <w:lang w:val="en-US"/>
        </w:rPr>
        <w:t xml:space="preserve"> 194 - 217, чл. 219 - 252, чл. 253 - 260, чл. 301 - 307, чл. </w:t>
      </w:r>
      <w:proofErr w:type="gramStart"/>
      <w:r>
        <w:rPr>
          <w:highlight w:val="white"/>
          <w:shd w:val="clear" w:color="auto" w:fill="FEFEFE"/>
          <w:lang w:val="en-US"/>
        </w:rPr>
        <w:t>321, 321а и чл.</w:t>
      </w:r>
      <w:proofErr w:type="gramEnd"/>
      <w:r>
        <w:rPr>
          <w:highlight w:val="white"/>
          <w:shd w:val="clear" w:color="auto" w:fill="FEFEFE"/>
          <w:lang w:val="en-US"/>
        </w:rPr>
        <w:t xml:space="preserve"> 352 - 353е от Наказателния кодекс;</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7.2. </w:t>
      </w:r>
      <w:proofErr w:type="gramStart"/>
      <w:r>
        <w:rPr>
          <w:highlight w:val="white"/>
          <w:shd w:val="clear" w:color="auto" w:fill="FEFEFE"/>
          <w:lang w:val="en-US"/>
        </w:rPr>
        <w:t>е</w:t>
      </w:r>
      <w:proofErr w:type="gramEnd"/>
      <w:r>
        <w:rPr>
          <w:highlight w:val="white"/>
          <w:shd w:val="clear" w:color="auto" w:fill="FEFEFE"/>
          <w:lang w:val="en-US"/>
        </w:rPr>
        <w:t xml:space="preserve"> осъден с влязла в сила присъда, освен ако е реабилитиран, за престъпление, аналогично на тези по т. 1, в друга държава членка или трета страна;</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7.3. </w:t>
      </w:r>
      <w:proofErr w:type="gramStart"/>
      <w:r>
        <w:rPr>
          <w:highlight w:val="white"/>
          <w:shd w:val="clear" w:color="auto" w:fill="FEFEFE"/>
          <w:lang w:val="en-US"/>
        </w:rPr>
        <w:t>има</w:t>
      </w:r>
      <w:proofErr w:type="gramEnd"/>
      <w:r>
        <w:rPr>
          <w:highlight w:val="white"/>
          <w:shd w:val="clear" w:color="auto" w:fill="FEFEFE"/>
          <w:lang w:val="en-US"/>
        </w:rPr>
        <w:t xml:space="preserve"> задължения за данъци и задължителни осигурителни вноски по смисъла на чл. </w:t>
      </w:r>
      <w:proofErr w:type="gramStart"/>
      <w:r>
        <w:rPr>
          <w:highlight w:val="white"/>
          <w:shd w:val="clear" w:color="auto" w:fill="FEFEFE"/>
          <w:lang w:val="en-US"/>
        </w:rPr>
        <w:t>162, ал.</w:t>
      </w:r>
      <w:proofErr w:type="gramEnd"/>
      <w:r>
        <w:rPr>
          <w:highlight w:val="white"/>
          <w:shd w:val="clear" w:color="auto" w:fill="FEFEFE"/>
          <w:lang w:val="en-US"/>
        </w:rPr>
        <w:t xml:space="preserve">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7.4. </w:t>
      </w:r>
      <w:proofErr w:type="gramStart"/>
      <w:r>
        <w:rPr>
          <w:highlight w:val="white"/>
          <w:shd w:val="clear" w:color="auto" w:fill="FEFEFE"/>
          <w:lang w:val="en-US"/>
        </w:rPr>
        <w:t>е</w:t>
      </w:r>
      <w:proofErr w:type="gramEnd"/>
      <w:r>
        <w:rPr>
          <w:highlight w:val="white"/>
          <w:shd w:val="clear" w:color="auto" w:fill="FEFEFE"/>
          <w:lang w:val="en-US"/>
        </w:rPr>
        <w:t xml:space="preserve"> налице неравнопоставеност в случаите по чл. </w:t>
      </w:r>
      <w:proofErr w:type="gramStart"/>
      <w:r>
        <w:rPr>
          <w:highlight w:val="white"/>
          <w:shd w:val="clear" w:color="auto" w:fill="FEFEFE"/>
          <w:lang w:val="en-US"/>
        </w:rPr>
        <w:t>44, ал.</w:t>
      </w:r>
      <w:proofErr w:type="gramEnd"/>
      <w:r>
        <w:rPr>
          <w:highlight w:val="white"/>
          <w:shd w:val="clear" w:color="auto" w:fill="FEFEFE"/>
          <w:lang w:val="en-US"/>
        </w:rPr>
        <w:t xml:space="preserve"> 5;</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7.5. </w:t>
      </w:r>
      <w:proofErr w:type="gramStart"/>
      <w:r>
        <w:rPr>
          <w:highlight w:val="white"/>
          <w:shd w:val="clear" w:color="auto" w:fill="FEFEFE"/>
          <w:lang w:val="en-US"/>
        </w:rPr>
        <w:t>е</w:t>
      </w:r>
      <w:proofErr w:type="gramEnd"/>
      <w:r>
        <w:rPr>
          <w:highlight w:val="white"/>
          <w:shd w:val="clear" w:color="auto" w:fill="FEFEFE"/>
          <w:lang w:val="en-US"/>
        </w:rPr>
        <w:t xml:space="preserve"> установено, че:</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а) </w:t>
      </w:r>
      <w:proofErr w:type="gramStart"/>
      <w:r>
        <w:rPr>
          <w:highlight w:val="white"/>
          <w:shd w:val="clear" w:color="auto" w:fill="FEFEFE"/>
          <w:lang w:val="en-US"/>
        </w:rPr>
        <w:t>е</w:t>
      </w:r>
      <w:proofErr w:type="gramEnd"/>
      <w:r>
        <w:rPr>
          <w:highlight w:val="white"/>
          <w:shd w:val="clear" w:color="auto" w:fill="FEFEFE"/>
          <w:lang w:val="en-US"/>
        </w:rPr>
        <w:t xml:space="preserve">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097EFC" w:rsidRDefault="00097EFC" w:rsidP="00097EFC">
      <w:pPr>
        <w:ind w:firstLine="850"/>
        <w:jc w:val="both"/>
        <w:rPr>
          <w:highlight w:val="white"/>
          <w:shd w:val="clear" w:color="auto" w:fill="FEFEFE"/>
          <w:lang w:val="en-US"/>
        </w:rPr>
      </w:pPr>
      <w:r>
        <w:rPr>
          <w:highlight w:val="white"/>
          <w:shd w:val="clear" w:color="auto" w:fill="FEFEFE"/>
          <w:lang w:val="en-US"/>
        </w:rPr>
        <w:t xml:space="preserve">б) </w:t>
      </w:r>
      <w:proofErr w:type="gramStart"/>
      <w:r>
        <w:rPr>
          <w:highlight w:val="white"/>
          <w:shd w:val="clear" w:color="auto" w:fill="FEFEFE"/>
          <w:lang w:val="en-US"/>
        </w:rPr>
        <w:t>не</w:t>
      </w:r>
      <w:proofErr w:type="gramEnd"/>
      <w:r>
        <w:rPr>
          <w:highlight w:val="white"/>
          <w:shd w:val="clear" w:color="auto" w:fill="FEFEFE"/>
          <w:lang w:val="en-US"/>
        </w:rPr>
        <w:t xml:space="preserve">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097EFC" w:rsidRDefault="00097EFC" w:rsidP="00097EFC">
      <w:pPr>
        <w:ind w:firstLine="850"/>
        <w:jc w:val="both"/>
        <w:rPr>
          <w:highlight w:val="white"/>
          <w:shd w:val="clear" w:color="auto" w:fill="FEFEFE"/>
        </w:rPr>
      </w:pPr>
      <w:r>
        <w:rPr>
          <w:highlight w:val="white"/>
          <w:shd w:val="clear" w:color="auto" w:fill="FEFEFE"/>
          <w:lang w:val="en-US"/>
        </w:rPr>
        <w:t>7.</w:t>
      </w:r>
      <w:r>
        <w:rPr>
          <w:highlight w:val="white"/>
          <w:shd w:val="clear" w:color="auto" w:fill="FEFEFE"/>
        </w:rPr>
        <w:t>6</w:t>
      </w:r>
      <w:r>
        <w:rPr>
          <w:highlight w:val="white"/>
          <w:shd w:val="clear" w:color="auto" w:fill="FEFEFE"/>
          <w:lang w:val="en-US"/>
        </w:rPr>
        <w:t xml:space="preserve">. </w:t>
      </w:r>
      <w:proofErr w:type="gramStart"/>
      <w:r>
        <w:rPr>
          <w:highlight w:val="white"/>
          <w:shd w:val="clear" w:color="auto" w:fill="FEFEFE"/>
          <w:lang w:val="en-US"/>
        </w:rPr>
        <w:t>е</w:t>
      </w:r>
      <w:proofErr w:type="gramEnd"/>
      <w:r>
        <w:rPr>
          <w:highlight w:val="white"/>
          <w:shd w:val="clear" w:color="auto" w:fill="FEFEFE"/>
          <w:lang w:val="en-US"/>
        </w:rPr>
        <w:t xml:space="preserve"> налице конфликт на интереси, който не може да бъде отстранен</w:t>
      </w:r>
      <w:r>
        <w:rPr>
          <w:highlight w:val="white"/>
          <w:shd w:val="clear" w:color="auto" w:fill="FEFEFE"/>
        </w:rPr>
        <w:t>;</w:t>
      </w:r>
    </w:p>
    <w:p w:rsidR="00097EFC" w:rsidRDefault="00097EFC" w:rsidP="00097EFC">
      <w:pPr>
        <w:ind w:firstLine="850"/>
        <w:jc w:val="both"/>
        <w:rPr>
          <w:highlight w:val="white"/>
          <w:shd w:val="clear" w:color="auto" w:fill="FEFEFE"/>
        </w:rPr>
      </w:pPr>
      <w:r>
        <w:rPr>
          <w:highlight w:val="white"/>
          <w:shd w:val="clear" w:color="auto" w:fill="FEFEFE"/>
        </w:rPr>
        <w:t>7.7. е установено с влязло в сила наказателно постановление или съдебно решение , нарушение на чл. 61, ал.1, чл. 62, ал.1 или ал.3, чл. 63, ал.1 или ал.2, чл. 118, чл. 128, чл. 228, ал.3, чл. 245 и чл. 301-305 от Кодекса на труда или чл.13, ал.1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rsidR="00097EFC" w:rsidRDefault="00097EFC" w:rsidP="00097EFC">
      <w:pPr>
        <w:ind w:firstLine="850"/>
        <w:jc w:val="both"/>
        <w:rPr>
          <w:highlight w:val="white"/>
          <w:shd w:val="clear" w:color="auto" w:fill="FEFEFE"/>
          <w:lang w:val="en-US"/>
        </w:rPr>
      </w:pPr>
      <w:r>
        <w:rPr>
          <w:highlight w:val="white"/>
          <w:shd w:val="clear" w:color="auto" w:fill="FEFEFE"/>
          <w:lang w:val="en-US"/>
        </w:rPr>
        <w:t>7.</w:t>
      </w:r>
      <w:r>
        <w:rPr>
          <w:highlight w:val="white"/>
          <w:shd w:val="clear" w:color="auto" w:fill="FEFEFE"/>
        </w:rPr>
        <w:t>8</w:t>
      </w:r>
      <w:r>
        <w:rPr>
          <w:highlight w:val="white"/>
          <w:shd w:val="clear" w:color="auto" w:fill="FEFEFE"/>
          <w:lang w:val="en-US"/>
        </w:rPr>
        <w:t xml:space="preserve">. </w:t>
      </w:r>
      <w:proofErr w:type="gramStart"/>
      <w:r>
        <w:rPr>
          <w:highlight w:val="white"/>
          <w:shd w:val="clear" w:color="auto" w:fill="FEFEFE"/>
          <w:lang w:val="en-US"/>
        </w:rPr>
        <w:t>е</w:t>
      </w:r>
      <w:proofErr w:type="gramEnd"/>
      <w:r>
        <w:rPr>
          <w:highlight w:val="white"/>
          <w:shd w:val="clear" w:color="auto" w:fill="FEFEFE"/>
          <w:lang w:val="en-US"/>
        </w:rPr>
        <w:t xml:space="preserve">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w:t>
      </w:r>
      <w:proofErr w:type="gramStart"/>
      <w:r>
        <w:rPr>
          <w:highlight w:val="white"/>
          <w:shd w:val="clear" w:color="auto" w:fill="FEFEFE"/>
          <w:lang w:val="en-US"/>
        </w:rPr>
        <w:t>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roofErr w:type="gramEnd"/>
    </w:p>
    <w:p w:rsidR="00097EFC" w:rsidRDefault="00097EFC" w:rsidP="00097EFC">
      <w:pPr>
        <w:ind w:firstLine="850"/>
        <w:jc w:val="both"/>
        <w:rPr>
          <w:highlight w:val="white"/>
          <w:shd w:val="clear" w:color="auto" w:fill="FEFEFE"/>
        </w:rPr>
      </w:pPr>
      <w:r>
        <w:rPr>
          <w:highlight w:val="white"/>
          <w:shd w:val="clear" w:color="auto" w:fill="FEFEFE"/>
        </w:rPr>
        <w:t>Участник, за когото са налице основания по посочените по – горе обстоятелства, има право да представи  доказателства, съгласно чл. 56, ал.1, т.1-3 от ЗОП, че е предприел мерки, които гарантират неговата надежност, въпреки наличието на съответното основание за отстраняване. За доказване на тези обстоятелства, участникът представя съответните документи, описани в чл. 58 от ЗОП.</w:t>
      </w:r>
    </w:p>
    <w:p w:rsidR="00097EFC" w:rsidRDefault="00097EFC" w:rsidP="00097EFC">
      <w:pPr>
        <w:ind w:firstLine="708"/>
        <w:jc w:val="both"/>
        <w:rPr>
          <w:lang w:val="en-US"/>
        </w:rPr>
      </w:pPr>
      <w:r>
        <w:rPr>
          <w:lang w:val="en-US"/>
        </w:rPr>
        <w:t xml:space="preserve">8. </w:t>
      </w:r>
      <w:proofErr w:type="gramStart"/>
      <w:r>
        <w:rPr>
          <w:lang w:val="en-US"/>
        </w:rPr>
        <w:t>е</w:t>
      </w:r>
      <w:proofErr w:type="gramEnd"/>
      <w:r>
        <w:rPr>
          <w:lang w:val="en-US"/>
        </w:rPr>
        <w:t xml:space="preserve"> представил оферта, която е непълна или не отговаря на предварително обявените условия и изисквания на Възложителя, посочени в обявата за обществена поръчка, настоящите указания и изискванията за участие.</w:t>
      </w:r>
    </w:p>
    <w:p w:rsidR="00097EFC" w:rsidRDefault="00097EFC" w:rsidP="00097EFC">
      <w:pPr>
        <w:ind w:firstLine="720"/>
        <w:jc w:val="both"/>
        <w:rPr>
          <w:lang w:val="en-US"/>
        </w:rPr>
      </w:pPr>
      <w:r>
        <w:rPr>
          <w:lang w:val="en-US"/>
        </w:rPr>
        <w:t xml:space="preserve">9. Когато участникът предвижда участието на подизпълнители при изпълнение на поръчката, посочените в </w:t>
      </w:r>
      <w:proofErr w:type="gramStart"/>
      <w:r>
        <w:rPr>
          <w:lang w:val="en-US"/>
        </w:rPr>
        <w:t>т.7  изисквания</w:t>
      </w:r>
      <w:proofErr w:type="gramEnd"/>
      <w:r>
        <w:rPr>
          <w:lang w:val="en-US"/>
        </w:rPr>
        <w:t xml:space="preserve"> се отнасят и за подизпълнителите.</w:t>
      </w:r>
    </w:p>
    <w:p w:rsidR="00097EFC" w:rsidRDefault="00097EFC" w:rsidP="00097EFC">
      <w:pPr>
        <w:tabs>
          <w:tab w:val="left" w:pos="0"/>
          <w:tab w:val="left" w:pos="709"/>
        </w:tabs>
        <w:ind w:firstLine="720"/>
        <w:jc w:val="both"/>
        <w:rPr>
          <w:bCs/>
        </w:rPr>
      </w:pPr>
      <w:r>
        <w:rPr>
          <w:bCs/>
        </w:rPr>
        <w:t>10. Участниците трябва да имат статут на лечебни заведения за извънболнична или болнична помощ, съгласно чл.40 от Закона за лечебните заведения.</w:t>
      </w:r>
    </w:p>
    <w:p w:rsidR="00097EFC" w:rsidRDefault="00097EFC" w:rsidP="00097EFC">
      <w:pPr>
        <w:tabs>
          <w:tab w:val="left" w:pos="0"/>
          <w:tab w:val="left" w:pos="709"/>
        </w:tabs>
        <w:ind w:firstLine="720"/>
        <w:jc w:val="both"/>
        <w:rPr>
          <w:bCs/>
          <w:lang w:val="en-US"/>
        </w:rPr>
      </w:pPr>
      <w:r>
        <w:rPr>
          <w:bCs/>
        </w:rPr>
        <w:t>11. Лечебните заведения следва да отговарят на регламентираните в ЗЛЗ условия за придобиване на провоспособност за предоставяне на медицински услуги. За доказване на съответствие с това изискване участниците трябва да представят с офертите си заверени копия от документи, съгласно раздел втори и/или раздел трети от ЗЗЛ /валидно разрешение за осъществяване дейността на лечебното заведение, удостоверение за регистрация/.</w:t>
      </w:r>
    </w:p>
    <w:p w:rsidR="00097EFC" w:rsidRDefault="00097EFC" w:rsidP="00097EFC">
      <w:pPr>
        <w:tabs>
          <w:tab w:val="left" w:pos="0"/>
          <w:tab w:val="left" w:pos="709"/>
        </w:tabs>
        <w:ind w:firstLine="720"/>
        <w:jc w:val="both"/>
        <w:rPr>
          <w:bCs/>
        </w:rPr>
      </w:pPr>
      <w:r>
        <w:rPr>
          <w:bCs/>
        </w:rPr>
        <w:t>12. Участниците следва да разполага с медицински лица и апаратура за и</w:t>
      </w:r>
      <w:r w:rsidR="007A3203">
        <w:rPr>
          <w:bCs/>
        </w:rPr>
        <w:t>зпълнение на поръчката – терапев</w:t>
      </w:r>
      <w:r>
        <w:rPr>
          <w:bCs/>
        </w:rPr>
        <w:t>т, офталмолог, специалист образна диагностика, апаратура за кръвни изследвания.</w:t>
      </w:r>
    </w:p>
    <w:p w:rsidR="00097EFC" w:rsidRDefault="00097EFC" w:rsidP="00097EFC">
      <w:pPr>
        <w:tabs>
          <w:tab w:val="left" w:pos="0"/>
          <w:tab w:val="left" w:pos="709"/>
        </w:tabs>
        <w:ind w:firstLine="720"/>
        <w:jc w:val="both"/>
        <w:rPr>
          <w:bCs/>
        </w:rPr>
      </w:pPr>
      <w:r>
        <w:rPr>
          <w:bCs/>
        </w:rPr>
        <w:t>13. Място на извършване:</w:t>
      </w:r>
      <w:r>
        <w:rPr>
          <w:b/>
          <w:bCs/>
        </w:rPr>
        <w:t xml:space="preserve"> </w:t>
      </w:r>
      <w:r w:rsidR="007A3203">
        <w:rPr>
          <w:bCs/>
        </w:rPr>
        <w:t>гр.</w:t>
      </w:r>
      <w:r>
        <w:rPr>
          <w:bCs/>
        </w:rPr>
        <w:t xml:space="preserve"> Малко Търново, обл. Бургас</w:t>
      </w:r>
      <w:r w:rsidR="007A3203">
        <w:rPr>
          <w:bCs/>
        </w:rPr>
        <w:t>, ул. Никола Вапцаров, № 8</w:t>
      </w:r>
      <w:r>
        <w:rPr>
          <w:bCs/>
        </w:rPr>
        <w:t>.</w:t>
      </w:r>
    </w:p>
    <w:p w:rsidR="00097EFC" w:rsidRDefault="00097EFC" w:rsidP="00097EFC">
      <w:pPr>
        <w:jc w:val="both"/>
        <w:rPr>
          <w:b/>
          <w:bCs/>
        </w:rPr>
      </w:pPr>
    </w:p>
    <w:p w:rsidR="00097EFC" w:rsidRDefault="00097EFC" w:rsidP="00097EFC">
      <w:pPr>
        <w:jc w:val="both"/>
        <w:rPr>
          <w:b/>
          <w:bCs/>
        </w:rPr>
      </w:pPr>
      <w:proofErr w:type="gramStart"/>
      <w:r>
        <w:rPr>
          <w:b/>
          <w:bCs/>
          <w:iCs/>
          <w:lang w:val="en-US"/>
        </w:rPr>
        <w:lastRenderedPageBreak/>
        <w:t>ІІІ</w:t>
      </w:r>
      <w:r>
        <w:rPr>
          <w:b/>
          <w:bCs/>
          <w:iCs/>
        </w:rPr>
        <w:t>.</w:t>
      </w:r>
      <w:proofErr w:type="gramEnd"/>
      <w:r>
        <w:rPr>
          <w:b/>
          <w:bCs/>
        </w:rPr>
        <w:t xml:space="preserve"> УКАЗАНИЯ ЗА ПОДГОТОВКА НА ОФЕРТАТА. УСЛОВИЯ И РЕД ЗА ПОДАВАНЕ</w:t>
      </w:r>
    </w:p>
    <w:p w:rsidR="00097EFC" w:rsidRDefault="00097EFC" w:rsidP="00097EFC">
      <w:pPr>
        <w:ind w:firstLine="720"/>
        <w:jc w:val="both"/>
        <w:rPr>
          <w:b/>
          <w:bCs/>
          <w:i/>
          <w:iCs/>
          <w:lang w:val="en-US"/>
        </w:rPr>
      </w:pPr>
      <w:r>
        <w:t>1</w:t>
      </w:r>
      <w:r>
        <w:rPr>
          <w:lang w:val="en-US"/>
        </w:rPr>
        <w:t xml:space="preserve">. </w:t>
      </w:r>
      <w:proofErr w:type="gramStart"/>
      <w:r>
        <w:rPr>
          <w:lang w:val="en-US"/>
        </w:rPr>
        <w:t xml:space="preserve">За участие в обществената поръчка, участникът следва да представи оферта, изготвена </w:t>
      </w:r>
      <w:r>
        <w:rPr>
          <w:lang w:val="ru-RU"/>
        </w:rPr>
        <w:t>в съответствие с изискванията на ЗОП</w:t>
      </w:r>
      <w:r>
        <w:rPr>
          <w:lang w:val="en-US"/>
        </w:rPr>
        <w:t>,</w:t>
      </w:r>
      <w:r>
        <w:t xml:space="preserve"> </w:t>
      </w:r>
      <w:r>
        <w:rPr>
          <w:lang w:val="en-US"/>
        </w:rPr>
        <w:t>при условията и изискванията на обявата и приложенията към нея.</w:t>
      </w:r>
      <w:proofErr w:type="gramEnd"/>
      <w:r>
        <w:rPr>
          <w:lang w:val="en-US"/>
        </w:rPr>
        <w:t xml:space="preserve"> </w:t>
      </w:r>
      <w:r>
        <w:rPr>
          <w:u w:val="single"/>
          <w:lang w:val="en-US"/>
        </w:rPr>
        <w:t>Същата се представя в срока и на адреса, посочени в обявата за обществената поръчка</w:t>
      </w:r>
      <w:r>
        <w:rPr>
          <w:lang w:val="en-US"/>
        </w:rPr>
        <w:t xml:space="preserve"> по реда, описан в настоящите указания.</w:t>
      </w:r>
      <w:r>
        <w:rPr>
          <w:color w:val="FF0000"/>
          <w:lang w:val="en-US"/>
        </w:rPr>
        <w:t xml:space="preserve"> </w:t>
      </w:r>
    </w:p>
    <w:p w:rsidR="00097EFC" w:rsidRDefault="00097EFC" w:rsidP="00097EFC">
      <w:pPr>
        <w:tabs>
          <w:tab w:val="left" w:pos="426"/>
        </w:tabs>
        <w:ind w:right="22" w:firstLine="720"/>
        <w:jc w:val="both"/>
        <w:rPr>
          <w:lang w:val="en-US"/>
        </w:rPr>
      </w:pPr>
      <w:r>
        <w:rPr>
          <w:lang w:val="en-US"/>
        </w:rPr>
        <w:t xml:space="preserve">2. Офертата се изготвя и подава на български език. </w:t>
      </w:r>
      <w:proofErr w:type="gramStart"/>
      <w:r>
        <w:rPr>
          <w:lang w:val="en-US"/>
        </w:rPr>
        <w:t>У</w:t>
      </w:r>
      <w:r>
        <w:rPr>
          <w:lang w:val="ru-RU"/>
        </w:rPr>
        <w:t>частникът</w:t>
      </w:r>
      <w:r>
        <w:rPr>
          <w:lang w:val="en-US"/>
        </w:rPr>
        <w:t xml:space="preserve"> представя само една оферта и</w:t>
      </w:r>
      <w:r>
        <w:rPr>
          <w:lang w:val="ru-RU"/>
        </w:rPr>
        <w:t xml:space="preserve"> </w:t>
      </w:r>
      <w:r>
        <w:rPr>
          <w:b/>
          <w:lang w:val="ru-RU"/>
        </w:rPr>
        <w:t>няма право да представя варианти на офертата</w:t>
      </w:r>
      <w:r>
        <w:rPr>
          <w:lang w:val="ru-RU"/>
        </w:rPr>
        <w:t>.</w:t>
      </w:r>
      <w:proofErr w:type="gramEnd"/>
      <w:r>
        <w:rPr>
          <w:lang w:val="en-US"/>
        </w:rPr>
        <w:t xml:space="preserve"> </w:t>
      </w:r>
      <w:proofErr w:type="gramStart"/>
      <w:r>
        <w:rPr>
          <w:lang w:val="en-US"/>
        </w:rPr>
        <w:t>Не се допуска оферент да бъде подизпълнител на друг участник.</w:t>
      </w:r>
      <w:proofErr w:type="gramEnd"/>
    </w:p>
    <w:p w:rsidR="00097EFC" w:rsidRDefault="00097EFC" w:rsidP="00097EFC">
      <w:pPr>
        <w:tabs>
          <w:tab w:val="left" w:pos="426"/>
        </w:tabs>
        <w:ind w:right="22" w:firstLine="720"/>
        <w:jc w:val="both"/>
        <w:rPr>
          <w:lang w:val="en-US"/>
        </w:rPr>
      </w:pPr>
      <w:r>
        <w:rPr>
          <w:lang w:val="en-US"/>
        </w:rPr>
        <w:t xml:space="preserve">3. </w:t>
      </w:r>
      <w:r>
        <w:rPr>
          <w:lang w:val="ru-RU"/>
        </w:rPr>
        <w:t xml:space="preserve">Офертата </w:t>
      </w:r>
      <w:r>
        <w:rPr>
          <w:lang w:val="en-US"/>
        </w:rPr>
        <w:t xml:space="preserve">следва да </w:t>
      </w:r>
      <w:r>
        <w:rPr>
          <w:lang w:val="ru-RU"/>
        </w:rPr>
        <w:t>се представ</w:t>
      </w:r>
      <w:r>
        <w:rPr>
          <w:lang w:val="en-US"/>
        </w:rPr>
        <w:t>и</w:t>
      </w:r>
      <w:r>
        <w:rPr>
          <w:lang w:val="ru-RU"/>
        </w:rPr>
        <w:t xml:space="preserve"> в запечатана опаковка</w:t>
      </w:r>
      <w:r>
        <w:rPr>
          <w:lang w:val="en-US"/>
        </w:rPr>
        <w:t>,</w:t>
      </w:r>
      <w:r>
        <w:rPr>
          <w:lang w:val="ru-RU"/>
        </w:rPr>
        <w:t xml:space="preserve"> от участника или от упълномощен от него представител - лично или чрез пощенска или друга куриерска услуга с препоръчана пратка с обратна разписка</w:t>
      </w:r>
      <w:r>
        <w:rPr>
          <w:lang w:val="en-US"/>
        </w:rPr>
        <w:t xml:space="preserve"> на адреса, посочен от възложителя. </w:t>
      </w:r>
    </w:p>
    <w:p w:rsidR="00097EFC" w:rsidRDefault="00097EFC" w:rsidP="00097EFC">
      <w:pPr>
        <w:ind w:right="22" w:firstLine="720"/>
        <w:jc w:val="both"/>
        <w:rPr>
          <w:lang w:val="ru-RU"/>
        </w:rPr>
      </w:pPr>
      <w:proofErr w:type="gramStart"/>
      <w:r>
        <w:rPr>
          <w:lang w:val="en-US"/>
        </w:rPr>
        <w:t>Участникът, ако изпраща офертата си пощата, то той следва да я изпрати така, че да обезпечи нейното пристигане на посочения от Възложителя адрес преди изтичане на срока за подаване на офертите.</w:t>
      </w:r>
      <w:proofErr w:type="gramEnd"/>
      <w:r>
        <w:rPr>
          <w:lang w:val="en-US"/>
        </w:rPr>
        <w:t xml:space="preserve"> </w:t>
      </w:r>
      <w:proofErr w:type="gramStart"/>
      <w:r>
        <w:rPr>
          <w:lang w:val="en-US"/>
        </w:rPr>
        <w:t>Рискът от забава или загубване на офертата е за участника.</w:t>
      </w:r>
      <w:proofErr w:type="gramEnd"/>
      <w:r>
        <w:rPr>
          <w:lang w:val="ru-RU"/>
        </w:rPr>
        <w:t xml:space="preserve"> </w:t>
      </w:r>
    </w:p>
    <w:p w:rsidR="00097EFC" w:rsidRDefault="00097EFC" w:rsidP="00097EFC">
      <w:pPr>
        <w:ind w:right="22" w:firstLine="720"/>
        <w:jc w:val="both"/>
        <w:rPr>
          <w:lang w:val="ru-RU"/>
        </w:rPr>
      </w:pPr>
      <w:r>
        <w:rPr>
          <w:lang w:val="en-US"/>
        </w:rPr>
        <w:t>4</w:t>
      </w:r>
      <w:r>
        <w:rPr>
          <w:lang w:val="ru-RU"/>
        </w:rPr>
        <w:t>. Не се приемат</w:t>
      </w:r>
      <w:r>
        <w:rPr>
          <w:lang w:val="en-US"/>
        </w:rPr>
        <w:t xml:space="preserve"> за участие в обществената поръчка и се връщат незабавно на участниците</w:t>
      </w:r>
      <w:r>
        <w:rPr>
          <w:lang w:val="ru-RU"/>
        </w:rPr>
        <w:t xml:space="preserve"> оферти, които са представени след изтичане на крайния срок за получаване или в незапечатана опаковка или в опаковка с нарушена цялост. </w:t>
      </w:r>
    </w:p>
    <w:p w:rsidR="00097EFC" w:rsidRDefault="00097EFC" w:rsidP="00097EFC">
      <w:pPr>
        <w:ind w:firstLine="720"/>
        <w:jc w:val="both"/>
        <w:rPr>
          <w:lang w:val="en-US"/>
        </w:rPr>
      </w:pPr>
      <w:r>
        <w:rPr>
          <w:lang w:val="en-US"/>
        </w:rPr>
        <w:t xml:space="preserve">5. До изтичане на срока за подаване на офертите всеки участник в обществената поръчка може да промени, допълни или да оттегли подадената от него оферта. </w:t>
      </w:r>
      <w:proofErr w:type="gramStart"/>
      <w:r>
        <w:rPr>
          <w:b/>
          <w:lang w:val="en-US"/>
        </w:rPr>
        <w:t>След крайния срок за подаване на офертите участниците не могат да оттеглят или да променят офертите си.</w:t>
      </w:r>
      <w:proofErr w:type="gramEnd"/>
      <w:r>
        <w:rPr>
          <w:lang w:val="en-US"/>
        </w:rPr>
        <w:t xml:space="preserve"> </w:t>
      </w:r>
    </w:p>
    <w:p w:rsidR="00097EFC" w:rsidRDefault="00097EFC" w:rsidP="00097EFC">
      <w:pPr>
        <w:ind w:firstLine="720"/>
        <w:jc w:val="both"/>
        <w:rPr>
          <w:lang w:val="ru-RU"/>
        </w:rPr>
      </w:pPr>
      <w:r>
        <w:rPr>
          <w:lang w:val="en-US"/>
        </w:rPr>
        <w:t>6. Всички разходи за участие в обществената поръчка са за сметка на участника.</w:t>
      </w:r>
    </w:p>
    <w:p w:rsidR="00097EFC" w:rsidRDefault="00097EFC" w:rsidP="00097EFC">
      <w:pPr>
        <w:ind w:firstLine="720"/>
        <w:jc w:val="both"/>
        <w:rPr>
          <w:lang w:val="en-US"/>
        </w:rPr>
      </w:pPr>
      <w:r>
        <w:rPr>
          <w:lang w:val="en-US"/>
        </w:rPr>
        <w:t xml:space="preserve">7. Когато за някои от посочените документи е определено, че може да се представят чрез “заверено от участника копие”, за такъв документ се счита този, при който върху копието на документа представляващия участника е записал: “Вярно с оригинала”, поставил е собственоръчен подпис под заверката и печат. </w:t>
      </w:r>
    </w:p>
    <w:p w:rsidR="00097EFC" w:rsidRDefault="00097EFC" w:rsidP="00097EFC">
      <w:pPr>
        <w:ind w:firstLine="720"/>
        <w:jc w:val="both"/>
        <w:rPr>
          <w:lang w:val="en-US"/>
        </w:rPr>
      </w:pPr>
      <w:r>
        <w:rPr>
          <w:lang w:val="en-US"/>
        </w:rPr>
        <w:t>8. Офертата се подписва от представляващия участника или от надлежно упълномощено/и лице/а, като в офертата се прилага пълномощното от представляващия участника (с изключение на изискуемите документи, които обективират лично изявление на конкретно лице/а - представляващ/и участника и не могат да се подпишат и представят от пълномощник).</w:t>
      </w:r>
    </w:p>
    <w:p w:rsidR="00097EFC" w:rsidRDefault="00097EFC" w:rsidP="00097EFC">
      <w:pPr>
        <w:ind w:firstLine="720"/>
        <w:jc w:val="both"/>
        <w:rPr>
          <w:lang w:val="en-US"/>
        </w:rPr>
      </w:pPr>
      <w:r>
        <w:rPr>
          <w:lang w:val="en-US"/>
        </w:rPr>
        <w:t xml:space="preserve">9. Представените образци в приложението към обявата и условията описани в тях са задължителни за участниците. </w:t>
      </w:r>
      <w:proofErr w:type="gramStart"/>
      <w:r>
        <w:rPr>
          <w:lang w:val="en-US"/>
        </w:rPr>
        <w:t>Ако офертата не е представена по приложените образци, Възложителят има право да отстрани участника, поради несъответствие на офертата с изискванията на документацията за участие.</w:t>
      </w:r>
      <w:proofErr w:type="gramEnd"/>
    </w:p>
    <w:p w:rsidR="00097EFC" w:rsidRDefault="00097EFC" w:rsidP="00097EFC">
      <w:pPr>
        <w:tabs>
          <w:tab w:val="left" w:pos="0"/>
          <w:tab w:val="left" w:pos="284"/>
        </w:tabs>
        <w:spacing w:after="120"/>
        <w:ind w:right="250" w:firstLine="720"/>
        <w:contextualSpacing/>
        <w:jc w:val="both"/>
        <w:rPr>
          <w:lang w:val="en-US"/>
        </w:rPr>
      </w:pPr>
      <w:r>
        <w:rPr>
          <w:lang w:val="en-US"/>
        </w:rPr>
        <w:t>10</w:t>
      </w:r>
      <w:r>
        <w:rPr>
          <w:b/>
          <w:lang w:val="en-US"/>
        </w:rPr>
        <w:t xml:space="preserve">. </w:t>
      </w:r>
      <w:r>
        <w:rPr>
          <w:b/>
          <w:lang w:val="ru-RU"/>
        </w:rPr>
        <w:t>Срокът на валидност на офертите – 30.11.2019 год</w:t>
      </w:r>
      <w:r>
        <w:rPr>
          <w:lang w:val="ru-RU"/>
        </w:rPr>
        <w:t>. Възложителят може да изиска от класираните участници да удължат срока на валидност на предложенията си до момента на сключване на договора за обществената поръчка.</w:t>
      </w:r>
    </w:p>
    <w:p w:rsidR="00097EFC" w:rsidRDefault="00097EFC" w:rsidP="00097EFC">
      <w:pPr>
        <w:autoSpaceDE w:val="0"/>
        <w:autoSpaceDN w:val="0"/>
        <w:adjustRightInd w:val="0"/>
        <w:ind w:firstLine="720"/>
        <w:jc w:val="both"/>
        <w:rPr>
          <w:b/>
          <w:bCs/>
          <w:lang w:val="en-US"/>
        </w:rPr>
      </w:pPr>
      <w:r>
        <w:rPr>
          <w:b/>
          <w:lang w:val="ru-RU"/>
        </w:rPr>
        <w:t xml:space="preserve"> </w:t>
      </w:r>
      <w:r>
        <w:rPr>
          <w:i/>
          <w:lang w:val="ru-RU"/>
        </w:rPr>
        <w:t>Срок</w:t>
      </w:r>
      <w:r>
        <w:rPr>
          <w:i/>
          <w:lang w:val="en-US"/>
        </w:rPr>
        <w:t>ът</w:t>
      </w:r>
      <w:r>
        <w:rPr>
          <w:i/>
          <w:lang w:val="ru-RU"/>
        </w:rPr>
        <w:t xml:space="preserve"> на валидност е времето, през което лицата са обвързани с условията на направените от тях предложения</w:t>
      </w:r>
      <w:r>
        <w:rPr>
          <w:i/>
          <w:lang w:val="en-US"/>
        </w:rPr>
        <w:t>.</w:t>
      </w:r>
      <w:r>
        <w:rPr>
          <w:lang w:val="en-US"/>
        </w:rPr>
        <w:tab/>
      </w:r>
      <w:r>
        <w:rPr>
          <w:color w:val="FF0000"/>
          <w:lang w:val="en-US"/>
        </w:rPr>
        <w:t xml:space="preserve"> </w:t>
      </w:r>
    </w:p>
    <w:p w:rsidR="00097EFC" w:rsidRDefault="00097EFC" w:rsidP="00097EFC">
      <w:pPr>
        <w:ind w:firstLine="720"/>
        <w:jc w:val="both"/>
      </w:pPr>
      <w:r>
        <w:t>С подаване на оферта участниците се съгласяват с всички условия на Възложителя, в т. ч. с определения от него срок на валидност на офертата и с проекта на договора.</w:t>
      </w:r>
    </w:p>
    <w:p w:rsidR="00097EFC" w:rsidRDefault="00097EFC" w:rsidP="00097EFC">
      <w:pPr>
        <w:ind w:firstLine="720"/>
        <w:jc w:val="both"/>
      </w:pPr>
      <w:r>
        <w:t>11.</w:t>
      </w:r>
      <w:r>
        <w:rPr>
          <w:lang w:val="ru-RU"/>
        </w:rPr>
        <w:t xml:space="preserve"> </w:t>
      </w:r>
      <w:proofErr w:type="gramStart"/>
      <w:r>
        <w:rPr>
          <w:lang w:val="ru-RU"/>
        </w:rPr>
        <w:t xml:space="preserve">При </w:t>
      </w:r>
      <w:r>
        <w:t xml:space="preserve">представяне на оферта от участник с по – кратък срок на валидност и при отказ да го удължи или ако представи оферта със съответстващ на изискванията срок на валидност, но при последващо искане от Възложителя откаже да я удължи, то този участник ще бъде отстранен от участие в настоящата обществена поръчка. </w:t>
      </w:r>
      <w:proofErr w:type="gramEnd"/>
    </w:p>
    <w:p w:rsidR="00097EFC" w:rsidRDefault="00097EFC" w:rsidP="00097EFC">
      <w:pPr>
        <w:ind w:firstLine="720"/>
        <w:jc w:val="both"/>
        <w:rPr>
          <w:b/>
          <w:color w:val="000000"/>
        </w:rPr>
      </w:pPr>
      <w:r>
        <w:t>12. Дата, час и място на отваряне на офертите:</w:t>
      </w:r>
      <w:r>
        <w:rPr>
          <w:b/>
        </w:rPr>
        <w:t xml:space="preserve"> Офертите ще бъдат получавани, разглеждани и оценявани</w:t>
      </w:r>
      <w:r>
        <w:rPr>
          <w:b/>
          <w:color w:val="000000"/>
        </w:rPr>
        <w:t xml:space="preserve"> от назначена със заповед на Възложителя комиси</w:t>
      </w:r>
      <w:r w:rsidR="007A3203">
        <w:rPr>
          <w:b/>
          <w:color w:val="000000"/>
        </w:rPr>
        <w:t>я. Краен срок за подаване на оф</w:t>
      </w:r>
      <w:r>
        <w:rPr>
          <w:b/>
          <w:color w:val="000000"/>
        </w:rPr>
        <w:t>е</w:t>
      </w:r>
      <w:r w:rsidR="007A3203">
        <w:rPr>
          <w:b/>
          <w:color w:val="000000"/>
        </w:rPr>
        <w:t>рти: 01.10</w:t>
      </w:r>
      <w:r>
        <w:rPr>
          <w:b/>
          <w:color w:val="000000"/>
        </w:rPr>
        <w:t xml:space="preserve">.2019 год., 16:30 часа., </w:t>
      </w:r>
    </w:p>
    <w:p w:rsidR="00097EFC" w:rsidRPr="007A3203" w:rsidRDefault="00097EFC" w:rsidP="007A3203">
      <w:pPr>
        <w:tabs>
          <w:tab w:val="left" w:pos="0"/>
          <w:tab w:val="left" w:pos="709"/>
        </w:tabs>
        <w:ind w:firstLine="720"/>
        <w:jc w:val="both"/>
        <w:rPr>
          <w:bCs/>
        </w:rPr>
      </w:pPr>
      <w:r>
        <w:rPr>
          <w:b/>
          <w:color w:val="000000"/>
        </w:rPr>
        <w:lastRenderedPageBreak/>
        <w:t>Дата и час разглеждане на офертите – комисията ще</w:t>
      </w:r>
      <w:r w:rsidR="007A3203">
        <w:rPr>
          <w:b/>
          <w:color w:val="000000"/>
        </w:rPr>
        <w:t xml:space="preserve"> разгледа и оцени офертите на 02.10</w:t>
      </w:r>
      <w:r>
        <w:rPr>
          <w:b/>
          <w:color w:val="000000"/>
        </w:rPr>
        <w:t>.2019 год., в 1</w:t>
      </w:r>
      <w:r w:rsidR="007A3203">
        <w:rPr>
          <w:b/>
          <w:color w:val="000000"/>
        </w:rPr>
        <w:t>0</w:t>
      </w:r>
      <w:r>
        <w:rPr>
          <w:b/>
          <w:color w:val="000000"/>
        </w:rPr>
        <w:t>:00 часа, в заседателната зала на ТП „ДГС</w:t>
      </w:r>
      <w:r w:rsidR="007A3203">
        <w:rPr>
          <w:b/>
          <w:color w:val="000000"/>
        </w:rPr>
        <w:t xml:space="preserve"> Малко Търново</w:t>
      </w:r>
      <w:r>
        <w:rPr>
          <w:b/>
          <w:color w:val="000000"/>
        </w:rPr>
        <w:t>“, на адрес:</w:t>
      </w:r>
      <w:r w:rsidR="007A3203" w:rsidRPr="007A3203">
        <w:rPr>
          <w:bCs/>
        </w:rPr>
        <w:t xml:space="preserve"> </w:t>
      </w:r>
      <w:r w:rsidR="007A3203">
        <w:rPr>
          <w:bCs/>
        </w:rPr>
        <w:t>гр. Малко Търново, обл. Бургас, ул. Никола Вапцаров, № 8</w:t>
      </w:r>
      <w:r>
        <w:rPr>
          <w:b/>
          <w:color w:val="000000"/>
        </w:rPr>
        <w:t>.</w:t>
      </w:r>
    </w:p>
    <w:p w:rsidR="00097EFC" w:rsidRDefault="00097EFC" w:rsidP="00097EFC">
      <w:pPr>
        <w:tabs>
          <w:tab w:val="left" w:pos="0"/>
          <w:tab w:val="left" w:pos="709"/>
        </w:tabs>
        <w:jc w:val="both"/>
        <w:rPr>
          <w:bCs/>
        </w:rPr>
      </w:pPr>
    </w:p>
    <w:p w:rsidR="00097EFC" w:rsidRDefault="00097EFC" w:rsidP="00097EFC">
      <w:pPr>
        <w:tabs>
          <w:tab w:val="left" w:pos="0"/>
          <w:tab w:val="left" w:pos="709"/>
        </w:tabs>
        <w:rPr>
          <w:b/>
          <w:bCs/>
        </w:rPr>
      </w:pPr>
      <w:r>
        <w:rPr>
          <w:b/>
          <w:bCs/>
          <w:lang w:val="en-US"/>
        </w:rPr>
        <w:t>IV</w:t>
      </w:r>
      <w:r>
        <w:rPr>
          <w:b/>
          <w:bCs/>
        </w:rPr>
        <w:t>. СЪДЪРЖАНИЕ НА ОФЕРТАТА</w:t>
      </w:r>
    </w:p>
    <w:p w:rsidR="00097EFC" w:rsidRDefault="00097EFC" w:rsidP="00097EFC">
      <w:pPr>
        <w:widowControl w:val="0"/>
        <w:autoSpaceDE w:val="0"/>
        <w:autoSpaceDN w:val="0"/>
        <w:adjustRightInd w:val="0"/>
        <w:ind w:right="136" w:firstLine="720"/>
        <w:jc w:val="both"/>
        <w:rPr>
          <w:lang w:val="ru-RU"/>
        </w:rPr>
      </w:pPr>
      <w:r>
        <w:rPr>
          <w:lang w:val="ru-RU"/>
        </w:rPr>
        <w:t>Офертата трябва бъде изготвена съгласно изискванията на Възложителя,</w:t>
      </w:r>
      <w:r>
        <w:rPr>
          <w:lang w:val="en-US"/>
        </w:rPr>
        <w:t xml:space="preserve"> следва </w:t>
      </w:r>
      <w:r>
        <w:rPr>
          <w:lang w:val="ru-RU"/>
        </w:rPr>
        <w:t>да съдържа следната информация и документи:</w:t>
      </w:r>
    </w:p>
    <w:p w:rsidR="007A3203" w:rsidRPr="00A04612" w:rsidRDefault="007A3203" w:rsidP="007A3203">
      <w:pPr>
        <w:jc w:val="both"/>
      </w:pPr>
      <w:r w:rsidRPr="00A04612">
        <w:t>1.Заявление за участие – образец № 1;</w:t>
      </w:r>
    </w:p>
    <w:p w:rsidR="007A3203" w:rsidRPr="00A04612" w:rsidRDefault="007A3203" w:rsidP="007A3203">
      <w:pPr>
        <w:jc w:val="both"/>
      </w:pPr>
      <w:r w:rsidRPr="00A04612">
        <w:t>2.Декларация по чл. 97, ал. 5 от ППЗОП за липса на обстоятелства по чл. 54, ал. 1, т. 1, 2 и 7 от ЗОП -  образец № 2;</w:t>
      </w:r>
    </w:p>
    <w:p w:rsidR="007A3203" w:rsidRPr="00A04612" w:rsidRDefault="007A3203" w:rsidP="007A3203">
      <w:pPr>
        <w:jc w:val="both"/>
      </w:pPr>
      <w:r w:rsidRPr="00A04612">
        <w:t>3. Декларация по чл. 97, ал. 5 от ППЗОП за липса на обстоятелства по чл. 54, ал. 1, т. 3 - 5 от ЗОП -  образец № 3;</w:t>
      </w:r>
    </w:p>
    <w:p w:rsidR="007A3203" w:rsidRPr="00A04612" w:rsidRDefault="007A3203" w:rsidP="007A3203">
      <w:pPr>
        <w:spacing w:before="60"/>
        <w:jc w:val="both"/>
        <w:outlineLvl w:val="4"/>
        <w:rPr>
          <w:bCs/>
          <w:szCs w:val="28"/>
          <w:lang w:val="en-US"/>
        </w:rPr>
      </w:pPr>
      <w:r w:rsidRPr="00A04612">
        <w:t>4. Декларация</w:t>
      </w:r>
      <w:r w:rsidRPr="00A04612">
        <w:rPr>
          <w:lang w:val="en-US"/>
        </w:rPr>
        <w:t xml:space="preserve"> </w:t>
      </w:r>
      <w:r w:rsidRPr="00A04612">
        <w:rPr>
          <w:shd w:val="clear" w:color="auto" w:fill="FFFFFF"/>
        </w:rPr>
        <w:t xml:space="preserve">по чл. 59, ал. 1, т. 3 във връзка с чл. 59, ал. 3 от Закона за мерките срещу изпирането на пари </w:t>
      </w:r>
      <w:r w:rsidRPr="00A04612">
        <w:t xml:space="preserve"> – образец № 4;</w:t>
      </w:r>
    </w:p>
    <w:p w:rsidR="007A3203" w:rsidRPr="00A04612" w:rsidRDefault="007A3203" w:rsidP="007A3203">
      <w:pPr>
        <w:jc w:val="both"/>
      </w:pPr>
      <w:r w:rsidRPr="00A04612">
        <w:t>5. Декларация</w:t>
      </w:r>
      <w:r w:rsidRPr="00A04612">
        <w:rPr>
          <w:shd w:val="clear" w:color="auto" w:fill="FFFFFF"/>
        </w:rPr>
        <w:t xml:space="preserve"> по чл. 42, ал. 2, т. 2 от Закона за мерките срещу изпирането на пари </w:t>
      </w:r>
      <w:r w:rsidRPr="00A04612">
        <w:t>– образец № 5;</w:t>
      </w:r>
    </w:p>
    <w:p w:rsidR="007A3203" w:rsidRPr="00A04612" w:rsidRDefault="007A3203" w:rsidP="007A3203">
      <w:pPr>
        <w:jc w:val="both"/>
        <w:rPr>
          <w:rFonts w:eastAsia="Verdana-Bold"/>
          <w:noProof/>
          <w:sz w:val="22"/>
          <w:szCs w:val="22"/>
        </w:rPr>
      </w:pPr>
      <w:r w:rsidRPr="00A04612">
        <w:t>6. Декларация</w:t>
      </w:r>
      <w:r w:rsidRPr="00A04612">
        <w:rPr>
          <w:rFonts w:eastAsia="Verdana-Bold"/>
          <w:noProof/>
        </w:rPr>
        <w:t xml:space="preserve"> за отсъствие на обстоятелствата по чл. 69 от Закона за противодействие на корупцията и за отнемане на незаконно придобитото имущество</w:t>
      </w:r>
      <w:r w:rsidRPr="00A04612">
        <w:rPr>
          <w:rFonts w:eastAsia="Verdana-Bold"/>
          <w:noProof/>
          <w:sz w:val="22"/>
          <w:szCs w:val="22"/>
          <w:lang w:val="en-US"/>
        </w:rPr>
        <w:t xml:space="preserve"> </w:t>
      </w:r>
      <w:r w:rsidRPr="00A04612">
        <w:t>– образец № 6;</w:t>
      </w:r>
    </w:p>
    <w:p w:rsidR="007A3203" w:rsidRPr="00A04612" w:rsidRDefault="007A3203" w:rsidP="007A3203">
      <w:pPr>
        <w:jc w:val="both"/>
        <w:rPr>
          <w:rFonts w:eastAsia="Verdana-Bold"/>
          <w:noProof/>
          <w:sz w:val="22"/>
          <w:szCs w:val="22"/>
        </w:rPr>
      </w:pPr>
      <w:r w:rsidRPr="00A04612">
        <w:t>7. Декларация</w:t>
      </w:r>
      <w:r w:rsidRPr="00A04612">
        <w:rPr>
          <w:rFonts w:eastAsia="Verdana-Bold"/>
          <w:noProof/>
        </w:rPr>
        <w:t xml:space="preserve"> за отсъствие на обстоятелствата по чл. 3, т. 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A04612">
        <w:rPr>
          <w:rFonts w:eastAsia="Verdana-Bold"/>
          <w:noProof/>
          <w:lang w:val="en-US"/>
        </w:rPr>
        <w:t xml:space="preserve"> – образец </w:t>
      </w:r>
      <w:r w:rsidRPr="00A04612">
        <w:rPr>
          <w:rFonts w:eastAsia="Verdana-Bold"/>
          <w:noProof/>
        </w:rPr>
        <w:t>№ 7.</w:t>
      </w:r>
    </w:p>
    <w:p w:rsidR="007A3203" w:rsidRPr="00A04612" w:rsidRDefault="007A3203" w:rsidP="007A3203">
      <w:pPr>
        <w:jc w:val="both"/>
      </w:pPr>
      <w:r w:rsidRPr="00A04612">
        <w:t>8. Декларация за липса на свързаност с друг участник по чл. 107, т. 4 от ЗОП, във връзка с чл. 101, ал. 11 от ЗОП – образец № 8.</w:t>
      </w:r>
    </w:p>
    <w:p w:rsidR="007A3203" w:rsidRPr="00A04612" w:rsidRDefault="007A3203" w:rsidP="007A3203">
      <w:pPr>
        <w:jc w:val="both"/>
      </w:pPr>
      <w:r w:rsidRPr="00A04612">
        <w:t>9. Декларация за за съгласие за обработка на лични данни - образец № 9;</w:t>
      </w:r>
    </w:p>
    <w:p w:rsidR="007A3203" w:rsidRPr="00A04612" w:rsidRDefault="007A3203" w:rsidP="007A3203">
      <w:pPr>
        <w:jc w:val="both"/>
      </w:pPr>
      <w:r w:rsidRPr="00A04612">
        <w:t>10. Декларация за конфиденциалност по чл.102, ал.1 от ЗОП – образец № 10.</w:t>
      </w:r>
    </w:p>
    <w:p w:rsidR="007A3203" w:rsidRPr="00A04612" w:rsidRDefault="007A3203" w:rsidP="007A3203">
      <w:pPr>
        <w:jc w:val="both"/>
      </w:pPr>
      <w:r w:rsidRPr="00A04612">
        <w:t>11. Техническо предложение за изпълнение на поръчката– образец № 11;</w:t>
      </w:r>
    </w:p>
    <w:p w:rsidR="007A3203" w:rsidRPr="00A04612" w:rsidRDefault="007A3203" w:rsidP="007A3203">
      <w:pPr>
        <w:jc w:val="both"/>
      </w:pPr>
      <w:r w:rsidRPr="00A04612">
        <w:t>11. Ценово предложение – образец № 12;</w:t>
      </w:r>
    </w:p>
    <w:p w:rsidR="007A3203" w:rsidRPr="00A04612" w:rsidRDefault="007A3203" w:rsidP="007A3203">
      <w:pPr>
        <w:jc w:val="both"/>
      </w:pPr>
      <w:r w:rsidRPr="00A04612">
        <w:t>12. Проект на договор-образец №13</w:t>
      </w:r>
    </w:p>
    <w:p w:rsidR="00097EFC" w:rsidRPr="007A3203" w:rsidRDefault="007A3203" w:rsidP="007A3203">
      <w:pPr>
        <w:tabs>
          <w:tab w:val="left" w:pos="0"/>
        </w:tabs>
        <w:autoSpaceDE w:val="0"/>
        <w:autoSpaceDN w:val="0"/>
        <w:adjustRightInd w:val="0"/>
        <w:jc w:val="both"/>
        <w:rPr>
          <w:iCs/>
          <w:color w:val="000000"/>
        </w:rPr>
      </w:pPr>
      <w:r w:rsidRPr="007A3203">
        <w:rPr>
          <w:iCs/>
          <w:color w:val="000000"/>
        </w:rPr>
        <w:t>13</w:t>
      </w:r>
      <w:r w:rsidR="00097EFC" w:rsidRPr="007A3203">
        <w:rPr>
          <w:iCs/>
          <w:color w:val="000000"/>
        </w:rPr>
        <w:t>. Документи, удостоверяващи и доказващи изискванията, съгласно Закона за лечебните заведения – актуално удостоверение за регистрация на лечебното заведение, съгласно чл.40 от Закона за лечебните заведения, от което да са видни видовете дейности, за които е регистрирано лечебното заведение – копие заверено „вярно с оригинала”, подпис и печат;</w:t>
      </w:r>
    </w:p>
    <w:p w:rsidR="00097EFC" w:rsidRPr="007A3203" w:rsidRDefault="007A3203" w:rsidP="007A3203">
      <w:pPr>
        <w:tabs>
          <w:tab w:val="left" w:pos="0"/>
        </w:tabs>
        <w:autoSpaceDE w:val="0"/>
        <w:autoSpaceDN w:val="0"/>
        <w:adjustRightInd w:val="0"/>
        <w:jc w:val="both"/>
        <w:rPr>
          <w:iCs/>
          <w:lang w:val="en-US"/>
        </w:rPr>
      </w:pPr>
      <w:r w:rsidRPr="007A3203">
        <w:rPr>
          <w:iCs/>
          <w:color w:val="000000"/>
        </w:rPr>
        <w:t>14</w:t>
      </w:r>
      <w:r w:rsidR="00097EFC" w:rsidRPr="007A3203">
        <w:rPr>
          <w:iCs/>
          <w:color w:val="000000"/>
        </w:rPr>
        <w:t>. Списък (свободен текс</w:t>
      </w:r>
      <w:r w:rsidRPr="007A3203">
        <w:rPr>
          <w:iCs/>
          <w:color w:val="000000"/>
        </w:rPr>
        <w:t>т</w:t>
      </w:r>
      <w:r w:rsidR="00097EFC" w:rsidRPr="007A3203">
        <w:rPr>
          <w:iCs/>
          <w:color w:val="000000"/>
        </w:rPr>
        <w:t xml:space="preserve">) на </w:t>
      </w:r>
      <w:r w:rsidR="00097EFC" w:rsidRPr="007A3203">
        <w:rPr>
          <w:iCs/>
        </w:rPr>
        <w:t>лицата, които ще извършват медицински прегледи, с посочване на медицинското им образование и професионална квалификация – съответната призната специалност на лицата, придружен с копие от дипломи и др. доказателства, в тази връзка;</w:t>
      </w:r>
    </w:p>
    <w:p w:rsidR="00097EFC" w:rsidRPr="007A3203" w:rsidRDefault="007A3203" w:rsidP="007A3203">
      <w:pPr>
        <w:tabs>
          <w:tab w:val="left" w:pos="0"/>
        </w:tabs>
        <w:autoSpaceDE w:val="0"/>
        <w:autoSpaceDN w:val="0"/>
        <w:adjustRightInd w:val="0"/>
        <w:jc w:val="both"/>
        <w:rPr>
          <w:iCs/>
          <w:color w:val="000000"/>
        </w:rPr>
      </w:pPr>
      <w:r w:rsidRPr="007A3203">
        <w:rPr>
          <w:iCs/>
          <w:color w:val="000000"/>
        </w:rPr>
        <w:t>15</w:t>
      </w:r>
      <w:r w:rsidR="00097EFC" w:rsidRPr="007A3203">
        <w:rPr>
          <w:iCs/>
          <w:color w:val="000000"/>
        </w:rPr>
        <w:t>. Списък (свободен текс</w:t>
      </w:r>
      <w:r w:rsidRPr="007A3203">
        <w:rPr>
          <w:iCs/>
          <w:color w:val="000000"/>
        </w:rPr>
        <w:t>т</w:t>
      </w:r>
      <w:r w:rsidR="00097EFC" w:rsidRPr="007A3203">
        <w:rPr>
          <w:iCs/>
          <w:color w:val="000000"/>
        </w:rPr>
        <w:t>) на наличната медицинска апаратура, необходима за изпълнение на услугата;</w:t>
      </w:r>
    </w:p>
    <w:p w:rsidR="00097EFC" w:rsidRDefault="007A3203" w:rsidP="007A3203">
      <w:pPr>
        <w:jc w:val="both"/>
        <w:rPr>
          <w:rFonts w:eastAsia="Calibri"/>
          <w:b/>
          <w:bCs/>
          <w:i/>
          <w:color w:val="000000"/>
        </w:rPr>
      </w:pPr>
      <w:r w:rsidRPr="007A3203">
        <w:rPr>
          <w:rFonts w:eastAsia="Calibri"/>
          <w:bCs/>
          <w:color w:val="000000"/>
        </w:rPr>
        <w:t>16</w:t>
      </w:r>
      <w:r w:rsidR="00097EFC" w:rsidRPr="007A3203">
        <w:rPr>
          <w:rFonts w:eastAsia="Calibri"/>
          <w:bCs/>
          <w:color w:val="000000"/>
        </w:rPr>
        <w:t>.</w:t>
      </w:r>
      <w:r w:rsidR="00097EFC">
        <w:rPr>
          <w:rFonts w:eastAsia="Calibri"/>
          <w:bCs/>
          <w:i/>
          <w:color w:val="000000"/>
        </w:rPr>
        <w:t xml:space="preserve"> </w:t>
      </w:r>
      <w:r w:rsidR="00097EFC">
        <w:rPr>
          <w:rFonts w:eastAsia="Calibri"/>
          <w:bCs/>
          <w:color w:val="000000"/>
        </w:rPr>
        <w:t>Нотариално заверено п</w:t>
      </w:r>
      <w:r w:rsidR="00097EFC">
        <w:rPr>
          <w:rFonts w:eastAsia="Calibri"/>
          <w:color w:val="000000"/>
          <w:lang w:val="ru-RU"/>
        </w:rPr>
        <w:t>ълномощно на лицето, което подписва документи приложени в офертата, при условие че не е представляващ участника.</w:t>
      </w:r>
    </w:p>
    <w:p w:rsidR="00097EFC" w:rsidRDefault="00097EFC" w:rsidP="00097EFC">
      <w:pPr>
        <w:ind w:firstLine="709"/>
        <w:jc w:val="both"/>
        <w:rPr>
          <w:bCs/>
        </w:rPr>
      </w:pPr>
    </w:p>
    <w:p w:rsidR="00097EFC" w:rsidRDefault="00097EFC" w:rsidP="00097EFC">
      <w:pPr>
        <w:ind w:firstLine="709"/>
        <w:jc w:val="both"/>
        <w:rPr>
          <w:bCs/>
        </w:rPr>
      </w:pPr>
      <w:proofErr w:type="gramStart"/>
      <w:r>
        <w:rPr>
          <w:b/>
          <w:bCs/>
          <w:lang w:val="en-US"/>
        </w:rPr>
        <w:t>V</w:t>
      </w:r>
      <w:r>
        <w:rPr>
          <w:b/>
          <w:bCs/>
        </w:rPr>
        <w:t>. РАЗГЛЕЖДАНЕ И ОЦЕНКА НА ОФЕРТИТЕ.</w:t>
      </w:r>
      <w:proofErr w:type="gramEnd"/>
      <w:r>
        <w:rPr>
          <w:b/>
          <w:bCs/>
        </w:rPr>
        <w:t xml:space="preserve"> КЛАСИРАНЕ НА УЧАСТНИЦИТЕ</w:t>
      </w:r>
    </w:p>
    <w:p w:rsidR="00097EFC" w:rsidRDefault="00097EFC" w:rsidP="00097EFC">
      <w:pPr>
        <w:widowControl w:val="0"/>
        <w:tabs>
          <w:tab w:val="left" w:pos="0"/>
        </w:tabs>
        <w:autoSpaceDE w:val="0"/>
        <w:autoSpaceDN w:val="0"/>
        <w:adjustRightInd w:val="0"/>
        <w:ind w:right="22"/>
        <w:jc w:val="both"/>
      </w:pPr>
      <w:r>
        <w:tab/>
      </w:r>
    </w:p>
    <w:p w:rsidR="00097EFC" w:rsidRDefault="00097EFC" w:rsidP="00097EFC">
      <w:pPr>
        <w:widowControl w:val="0"/>
        <w:tabs>
          <w:tab w:val="left" w:pos="0"/>
        </w:tabs>
        <w:autoSpaceDE w:val="0"/>
        <w:autoSpaceDN w:val="0"/>
        <w:adjustRightInd w:val="0"/>
        <w:ind w:right="22" w:firstLine="720"/>
        <w:jc w:val="both"/>
        <w:rPr>
          <w:lang w:val="en-US"/>
        </w:rPr>
      </w:pPr>
      <w:r>
        <w:rPr>
          <w:lang w:val="en-US"/>
        </w:rPr>
        <w:t>1. Получаването, р</w:t>
      </w:r>
      <w:r>
        <w:rPr>
          <w:lang w:val="ru-RU"/>
        </w:rPr>
        <w:t xml:space="preserve">азглеждането, оценката на офертите и класирането на участниците се извършва </w:t>
      </w:r>
      <w:r>
        <w:rPr>
          <w:lang w:val="en-US"/>
        </w:rPr>
        <w:t xml:space="preserve">от комисия </w:t>
      </w:r>
      <w:r>
        <w:rPr>
          <w:lang w:val="ru-RU"/>
        </w:rPr>
        <w:t>определена със Заповед</w:t>
      </w:r>
      <w:r>
        <w:rPr>
          <w:lang w:val="en-US"/>
        </w:rPr>
        <w:t xml:space="preserve"> на Възложителя.</w:t>
      </w:r>
      <w:r>
        <w:t xml:space="preserve"> </w:t>
      </w:r>
      <w:r>
        <w:rPr>
          <w:lang w:val="en-US"/>
        </w:rPr>
        <w:t xml:space="preserve">Така определените членове на комисията, ще </w:t>
      </w:r>
      <w:r>
        <w:t>разгле</w:t>
      </w:r>
      <w:r>
        <w:rPr>
          <w:lang w:val="ru-RU"/>
        </w:rPr>
        <w:t>ждат</w:t>
      </w:r>
      <w:r>
        <w:t xml:space="preserve"> </w:t>
      </w:r>
      <w:r>
        <w:rPr>
          <w:lang w:val="en-US"/>
        </w:rPr>
        <w:t xml:space="preserve">получените </w:t>
      </w:r>
      <w:r>
        <w:t>оферти</w:t>
      </w:r>
      <w:r>
        <w:rPr>
          <w:lang w:val="en-US"/>
        </w:rPr>
        <w:t>,</w:t>
      </w:r>
      <w:r>
        <w:rPr>
          <w:lang w:val="ru-RU"/>
        </w:rPr>
        <w:t xml:space="preserve"> ще ги оценят</w:t>
      </w:r>
      <w:r>
        <w:t xml:space="preserve"> в съответствие с предварително обявените условия</w:t>
      </w:r>
      <w:r>
        <w:rPr>
          <w:lang w:val="en-US"/>
        </w:rPr>
        <w:t xml:space="preserve"> и ще извършат класиране на участниците. </w:t>
      </w:r>
      <w:proofErr w:type="gramStart"/>
      <w:r>
        <w:rPr>
          <w:lang w:val="en-US"/>
        </w:rPr>
        <w:t>При отваряне на офертите по реда на тяхното постъпване и обяв</w:t>
      </w:r>
      <w:r>
        <w:t>я</w:t>
      </w:r>
      <w:r>
        <w:rPr>
          <w:lang w:val="en-US"/>
        </w:rPr>
        <w:t>ване на ценовите предложения от комисията могат да присъстват представители на участниците.</w:t>
      </w:r>
      <w:proofErr w:type="gramEnd"/>
    </w:p>
    <w:p w:rsidR="00097EFC" w:rsidRDefault="00097EFC" w:rsidP="00097EFC">
      <w:pPr>
        <w:ind w:firstLine="720"/>
        <w:jc w:val="both"/>
        <w:rPr>
          <w:color w:val="0000FF"/>
          <w:u w:val="single"/>
          <w:lang w:val="en-US"/>
        </w:rPr>
      </w:pPr>
      <w:r>
        <w:rPr>
          <w:lang w:val="en-US"/>
        </w:rPr>
        <w:lastRenderedPageBreak/>
        <w:t xml:space="preserve">За резултатите от работата си, комисията съставя протокол, който се представя на Възложителя за утвърждаване, след което в един и същ ден се изпраща на </w:t>
      </w:r>
      <w:proofErr w:type="gramStart"/>
      <w:r>
        <w:rPr>
          <w:lang w:val="en-US"/>
        </w:rPr>
        <w:t>участниците  и</w:t>
      </w:r>
      <w:proofErr w:type="gramEnd"/>
      <w:r>
        <w:rPr>
          <w:lang w:val="en-US"/>
        </w:rPr>
        <w:t xml:space="preserve"> се публикува на профил на купувача - интернет адреса на Възложителя, </w:t>
      </w:r>
      <w:hyperlink r:id="rId6" w:history="1">
        <w:r w:rsidR="00C8758B">
          <w:rPr>
            <w:rStyle w:val="af3"/>
          </w:rPr>
          <w:t>http://www.uidp-sliven.com/procedures/3440</w:t>
        </w:r>
      </w:hyperlink>
    </w:p>
    <w:p w:rsidR="00097EFC" w:rsidRDefault="00097EFC" w:rsidP="00097EFC">
      <w:pPr>
        <w:jc w:val="both"/>
      </w:pPr>
    </w:p>
    <w:p w:rsidR="00097EFC" w:rsidRDefault="00097EFC" w:rsidP="00097EFC">
      <w:pPr>
        <w:ind w:firstLine="708"/>
        <w:jc w:val="both"/>
        <w:rPr>
          <w:lang w:val="en-US"/>
        </w:rPr>
      </w:pPr>
      <w:r>
        <w:rPr>
          <w:b/>
          <w:lang w:val="ru-RU"/>
        </w:rPr>
        <w:t xml:space="preserve">2. Оценяване на офертите: </w:t>
      </w:r>
    </w:p>
    <w:p w:rsidR="00097EFC" w:rsidRDefault="00097EFC" w:rsidP="00097EFC">
      <w:pPr>
        <w:tabs>
          <w:tab w:val="left" w:pos="798"/>
        </w:tabs>
        <w:ind w:firstLine="720"/>
        <w:jc w:val="both"/>
        <w:rPr>
          <w:lang w:val="en-US"/>
        </w:rPr>
      </w:pPr>
      <w:proofErr w:type="gramStart"/>
      <w:r>
        <w:rPr>
          <w:lang w:val="en-US"/>
        </w:rPr>
        <w:t xml:space="preserve">Критерият за възлагане на поръчката е </w:t>
      </w:r>
      <w:r>
        <w:rPr>
          <w:b/>
          <w:lang w:val="en-US"/>
        </w:rPr>
        <w:t>най – ниска цена</w:t>
      </w:r>
      <w:r>
        <w:rPr>
          <w:lang w:val="en-US"/>
        </w:rPr>
        <w:t>.</w:t>
      </w:r>
      <w:proofErr w:type="gramEnd"/>
      <w:r>
        <w:rPr>
          <w:lang w:val="en-US"/>
        </w:rPr>
        <w:t xml:space="preserve"> </w:t>
      </w:r>
      <w:r>
        <w:rPr>
          <w:lang w:val="ru-RU"/>
        </w:rPr>
        <w:t>На първо място се класира участник, чиято оферта е с най-ниск</w:t>
      </w:r>
      <w:r>
        <w:rPr>
          <w:lang w:val="en-US"/>
        </w:rPr>
        <w:t>а</w:t>
      </w:r>
      <w:r>
        <w:rPr>
          <w:lang w:val="ru-RU"/>
        </w:rPr>
        <w:t xml:space="preserve"> </w:t>
      </w:r>
      <w:proofErr w:type="gramStart"/>
      <w:r>
        <w:rPr>
          <w:lang w:val="ru-RU"/>
        </w:rPr>
        <w:t>предложена</w:t>
      </w:r>
      <w:proofErr w:type="gramEnd"/>
      <w:r>
        <w:rPr>
          <w:lang w:val="ru-RU"/>
        </w:rPr>
        <w:t xml:space="preserve"> обща цена в ценовото предложение /</w:t>
      </w:r>
      <w:r>
        <w:rPr>
          <w:lang w:val="en-US"/>
        </w:rPr>
        <w:t xml:space="preserve">Приложение № 2/, </w:t>
      </w:r>
      <w:r>
        <w:t xml:space="preserve">като </w:t>
      </w:r>
      <w:r>
        <w:rPr>
          <w:lang w:val="en-US"/>
        </w:rPr>
        <w:t>общата предлагана цена по т. 2. „</w:t>
      </w:r>
      <w:proofErr w:type="gramStart"/>
      <w:r>
        <w:rPr>
          <w:lang w:val="en-US"/>
        </w:rPr>
        <w:t>Начин на образуване на предлаганата цена</w:t>
      </w:r>
      <w:r>
        <w:rPr>
          <w:color w:val="000000"/>
          <w:lang w:val="en-US"/>
        </w:rPr>
        <w:t>”</w:t>
      </w:r>
      <w:r>
        <w:rPr>
          <w:lang w:val="en-US"/>
        </w:rPr>
        <w:t>, следва да бъде равна на общата предлагана цена по т. 1 Обща цена</w:t>
      </w:r>
      <w:r>
        <w:rPr>
          <w:bCs/>
          <w:lang w:val="en-US"/>
        </w:rPr>
        <w:t>.</w:t>
      </w:r>
      <w:proofErr w:type="gramEnd"/>
      <w:r>
        <w:rPr>
          <w:bCs/>
          <w:lang w:val="en-US"/>
        </w:rPr>
        <w:t xml:space="preserve"> </w:t>
      </w:r>
    </w:p>
    <w:p w:rsidR="00097EFC" w:rsidRDefault="00097EFC" w:rsidP="00097EFC">
      <w:pPr>
        <w:ind w:firstLine="708"/>
        <w:jc w:val="both"/>
        <w:rPr>
          <w:bCs/>
          <w:lang w:val="en-US"/>
        </w:rPr>
      </w:pPr>
      <w:proofErr w:type="gramStart"/>
      <w:r>
        <w:rPr>
          <w:lang w:val="en-US"/>
        </w:rPr>
        <w:t>При р</w:t>
      </w:r>
      <w:r>
        <w:rPr>
          <w:bCs/>
          <w:lang w:val="en-US"/>
        </w:rPr>
        <w:t>азминаване в общата предлагана цена и сбора на произведенията на прогнозния брой служители умножени по предложените единични цени за съответните прегледи/клинични изследвания участникът ще бъде отстранен.</w:t>
      </w:r>
      <w:proofErr w:type="gramEnd"/>
    </w:p>
    <w:p w:rsidR="00097EFC" w:rsidRDefault="00097EFC" w:rsidP="00097EFC">
      <w:pPr>
        <w:ind w:firstLine="675"/>
        <w:jc w:val="both"/>
        <w:rPr>
          <w:lang w:val="en-US"/>
        </w:rPr>
      </w:pPr>
      <w:proofErr w:type="gramStart"/>
      <w:r>
        <w:rPr>
          <w:bCs/>
          <w:lang w:val="en-US"/>
        </w:rPr>
        <w:t>Възложителят ще заплаща само за реално извършени профилактични медицински прегледи и клинични изследвания на съответния брой служители, остойностени по единичните цени за всеки от предвидените профилактични медицински прегледи и клинично-лабораторни изследвания.</w:t>
      </w:r>
      <w:proofErr w:type="gramEnd"/>
    </w:p>
    <w:p w:rsidR="00097EFC" w:rsidRDefault="00097EFC" w:rsidP="00097EFC">
      <w:pPr>
        <w:tabs>
          <w:tab w:val="left" w:pos="426"/>
        </w:tabs>
        <w:ind w:right="22" w:firstLine="720"/>
        <w:jc w:val="both"/>
        <w:rPr>
          <w:lang w:val="en-US"/>
        </w:rPr>
      </w:pPr>
      <w:proofErr w:type="gramStart"/>
      <w:r>
        <w:rPr>
          <w:lang w:val="en-US"/>
        </w:rPr>
        <w:t>Общото ценово предложение не може да бъде повече от определената прогнозна стойност определена от Възложителя.</w:t>
      </w:r>
      <w:proofErr w:type="gramEnd"/>
      <w:r>
        <w:rPr>
          <w:lang w:val="en-US"/>
        </w:rPr>
        <w:t xml:space="preserve"> </w:t>
      </w:r>
    </w:p>
    <w:p w:rsidR="00097EFC" w:rsidRDefault="00097EFC" w:rsidP="00097EFC">
      <w:pPr>
        <w:ind w:firstLine="644"/>
        <w:jc w:val="both"/>
        <w:rPr>
          <w:lang w:val="ru-RU"/>
        </w:rPr>
      </w:pPr>
      <w:r>
        <w:rPr>
          <w:lang w:val="ru-RU"/>
        </w:rPr>
        <w:t xml:space="preserve">При несъответствие между предложените единична и обща цена, валидна ще бъде единичната цена на предложението. </w:t>
      </w:r>
    </w:p>
    <w:p w:rsidR="00097EFC" w:rsidRDefault="00097EFC" w:rsidP="00097EFC">
      <w:pPr>
        <w:ind w:firstLine="644"/>
        <w:jc w:val="both"/>
        <w:rPr>
          <w:lang w:val="ru-RU"/>
        </w:rPr>
      </w:pPr>
      <w:proofErr w:type="gramStart"/>
      <w:r>
        <w:rPr>
          <w:lang w:val="en-US"/>
        </w:rPr>
        <w:t>Задължително се остойностяват всички позиции в ценовото предложение, при наличие на неостойностени позиции, участникът ще бъде отстранен.</w:t>
      </w:r>
      <w:proofErr w:type="gramEnd"/>
    </w:p>
    <w:p w:rsidR="00097EFC" w:rsidRDefault="00097EFC" w:rsidP="00097EFC">
      <w:pPr>
        <w:ind w:firstLine="644"/>
        <w:jc w:val="both"/>
        <w:rPr>
          <w:lang w:val="ru-RU"/>
        </w:rPr>
      </w:pPr>
      <w:proofErr w:type="gramStart"/>
      <w:r>
        <w:rPr>
          <w:lang w:val="en-US"/>
        </w:rPr>
        <w:t>Допуснати аритметични грешки, както и неостойностени позиции са изцяло и за сметка на участника.</w:t>
      </w:r>
      <w:proofErr w:type="gramEnd"/>
    </w:p>
    <w:p w:rsidR="00097EFC" w:rsidRDefault="00097EFC" w:rsidP="00097EFC">
      <w:pPr>
        <w:ind w:firstLine="644"/>
        <w:jc w:val="both"/>
        <w:rPr>
          <w:lang w:val="en-US"/>
        </w:rPr>
      </w:pPr>
      <w:r>
        <w:rPr>
          <w:lang w:val="en-US"/>
        </w:rPr>
        <w:t>3. Класирането на участниците се извършва от комисията, назначена от възложителя.</w:t>
      </w:r>
    </w:p>
    <w:p w:rsidR="00097EFC" w:rsidRDefault="00097EFC" w:rsidP="00097EFC">
      <w:pPr>
        <w:ind w:firstLine="644"/>
        <w:jc w:val="both"/>
        <w:rPr>
          <w:lang w:val="en-US"/>
        </w:rPr>
      </w:pPr>
      <w:r>
        <w:rPr>
          <w:lang w:val="en-US"/>
        </w:rPr>
        <w:t xml:space="preserve">4. Оферта, която не отговаря на изискванията на възложителя, определени в обявата и приложенията към нея ще бъде отстранена от участие и не подлежи на оценяване.  </w:t>
      </w:r>
    </w:p>
    <w:p w:rsidR="00097EFC" w:rsidRDefault="00097EFC" w:rsidP="00097EFC">
      <w:pPr>
        <w:ind w:firstLine="644"/>
        <w:jc w:val="both"/>
        <w:rPr>
          <w:lang w:val="en-US"/>
        </w:rPr>
      </w:pPr>
      <w:proofErr w:type="gramStart"/>
      <w:r>
        <w:rPr>
          <w:lang w:val="en-US"/>
        </w:rPr>
        <w:t>Когато са налице пречки да бъде определен изпълнител на обществената поръчка, комисията предлага преустановяване на избора, за което излага съответните мотиви.</w:t>
      </w:r>
      <w:proofErr w:type="gramEnd"/>
      <w:r>
        <w:rPr>
          <w:lang w:val="en-US"/>
        </w:rPr>
        <w:t xml:space="preserve"> </w:t>
      </w:r>
      <w:proofErr w:type="gramStart"/>
      <w:r>
        <w:rPr>
          <w:lang w:val="en-US"/>
        </w:rPr>
        <w:t>Въз основа на извършената оценка, комисията извършва класиране на участниците.</w:t>
      </w:r>
      <w:proofErr w:type="gramEnd"/>
      <w:r>
        <w:rPr>
          <w:lang w:val="en-US"/>
        </w:rPr>
        <w:t xml:space="preserve"> </w:t>
      </w:r>
      <w:proofErr w:type="gramStart"/>
      <w:r>
        <w:rPr>
          <w:lang w:val="en-US"/>
        </w:rPr>
        <w:t>Комисията, на която е възложено да получи, разгледа, оцени получените оферти и класира участниците, съставя протокол за работата си, в който отразява всички извършени действия и взети решения, както и мотиви за това.</w:t>
      </w:r>
      <w:proofErr w:type="gramEnd"/>
      <w:r>
        <w:rPr>
          <w:lang w:val="en-US"/>
        </w:rPr>
        <w:t xml:space="preserve"> </w:t>
      </w:r>
      <w:proofErr w:type="gramStart"/>
      <w:r>
        <w:rPr>
          <w:lang w:val="en-US"/>
        </w:rPr>
        <w:t>При предложена една и съща обща най – ниска цена от двама или повече участници, комисията класира участниците чрез жребий.</w:t>
      </w:r>
      <w:proofErr w:type="gramEnd"/>
    </w:p>
    <w:p w:rsidR="00097EFC" w:rsidRDefault="00097EFC" w:rsidP="00097EFC">
      <w:pPr>
        <w:widowControl w:val="0"/>
        <w:autoSpaceDE w:val="0"/>
        <w:autoSpaceDN w:val="0"/>
        <w:adjustRightInd w:val="0"/>
        <w:spacing w:after="120"/>
        <w:ind w:left="283" w:right="22"/>
        <w:rPr>
          <w:u w:val="single"/>
        </w:rPr>
      </w:pPr>
    </w:p>
    <w:p w:rsidR="00097EFC" w:rsidRDefault="00097EFC" w:rsidP="00097EFC">
      <w:pPr>
        <w:widowControl w:val="0"/>
        <w:autoSpaceDE w:val="0"/>
        <w:autoSpaceDN w:val="0"/>
        <w:adjustRightInd w:val="0"/>
        <w:spacing w:after="120"/>
        <w:ind w:right="22"/>
        <w:jc w:val="both"/>
        <w:rPr>
          <w:b/>
        </w:rPr>
      </w:pPr>
      <w:r>
        <w:rPr>
          <w:b/>
          <w:lang w:val="en-US"/>
        </w:rPr>
        <w:t>VI</w:t>
      </w:r>
      <w:r>
        <w:rPr>
          <w:b/>
        </w:rPr>
        <w:t>.</w:t>
      </w:r>
      <w:r>
        <w:rPr>
          <w:b/>
          <w:lang w:val="ru-RU"/>
        </w:rPr>
        <w:t xml:space="preserve"> </w:t>
      </w:r>
      <w:r>
        <w:rPr>
          <w:b/>
        </w:rPr>
        <w:t xml:space="preserve">СКЛЮЧВАНЕ НА </w:t>
      </w:r>
      <w:r>
        <w:rPr>
          <w:b/>
          <w:lang w:val="ru-RU"/>
        </w:rPr>
        <w:t xml:space="preserve">ДОГОВОР ЗА ИЗПЪЛНЕНИЕ </w:t>
      </w:r>
      <w:r>
        <w:rPr>
          <w:b/>
        </w:rPr>
        <w:t>НА ОБЩЕСТВЕНАТА ПОРЪЧКА</w:t>
      </w:r>
    </w:p>
    <w:p w:rsidR="00097EFC" w:rsidRDefault="00097EFC" w:rsidP="00097EFC">
      <w:pPr>
        <w:ind w:firstLine="850"/>
        <w:jc w:val="both"/>
        <w:rPr>
          <w:highlight w:val="white"/>
          <w:shd w:val="clear" w:color="auto" w:fill="FEFEFE"/>
          <w:lang w:val="en-US"/>
        </w:rPr>
      </w:pPr>
      <w:proofErr w:type="gramStart"/>
      <w:r>
        <w:rPr>
          <w:highlight w:val="white"/>
          <w:shd w:val="clear" w:color="auto" w:fill="FEFEFE"/>
          <w:lang w:val="en-US"/>
        </w:rPr>
        <w:t xml:space="preserve">Възложителят сключва договор за обществена поръчка с определения изпълнител в </w:t>
      </w:r>
      <w:r>
        <w:rPr>
          <w:b/>
          <w:highlight w:val="white"/>
          <w:shd w:val="clear" w:color="auto" w:fill="FEFEFE"/>
          <w:lang w:val="en-US"/>
        </w:rPr>
        <w:t>30-дневен срок от датата на определяне на изпълнителя</w:t>
      </w:r>
      <w:r>
        <w:rPr>
          <w:highlight w:val="white"/>
          <w:shd w:val="clear" w:color="auto" w:fill="FEFEFE"/>
          <w:lang w:val="en-US"/>
        </w:rPr>
        <w:t>.</w:t>
      </w:r>
      <w:proofErr w:type="gramEnd"/>
      <w:r>
        <w:rPr>
          <w:highlight w:val="white"/>
          <w:shd w:val="clear" w:color="auto" w:fill="FEFEFE"/>
          <w:lang w:val="en-US"/>
        </w:rPr>
        <w:t xml:space="preserve"> </w:t>
      </w:r>
      <w:proofErr w:type="gramStart"/>
      <w:r>
        <w:rPr>
          <w:highlight w:val="white"/>
          <w:shd w:val="clear" w:color="auto" w:fill="FEFEFE"/>
          <w:lang w:val="en-US"/>
        </w:rPr>
        <w:t>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в определения от възложителя срок, без да посочи обективни причини.</w:t>
      </w:r>
      <w:proofErr w:type="gramEnd"/>
    </w:p>
    <w:p w:rsidR="00097EFC" w:rsidRDefault="00097EFC" w:rsidP="00097EFC">
      <w:pPr>
        <w:ind w:firstLine="850"/>
        <w:jc w:val="both"/>
        <w:rPr>
          <w:highlight w:val="white"/>
          <w:shd w:val="clear" w:color="auto" w:fill="FEFEFE"/>
          <w:lang w:val="en-US"/>
        </w:rPr>
      </w:pPr>
      <w:proofErr w:type="gramStart"/>
      <w:r>
        <w:rPr>
          <w:highlight w:val="white"/>
          <w:shd w:val="clear" w:color="auto" w:fill="FEFEFE"/>
          <w:lang w:val="en-US"/>
        </w:rPr>
        <w:t>При подписване на договора определеният изпълнител следва да изпълни задължението по чл.</w:t>
      </w:r>
      <w:proofErr w:type="gramEnd"/>
      <w:r>
        <w:rPr>
          <w:highlight w:val="white"/>
          <w:shd w:val="clear" w:color="auto" w:fill="FEFEFE"/>
          <w:lang w:val="en-US"/>
        </w:rPr>
        <w:t xml:space="preserve"> </w:t>
      </w:r>
      <w:proofErr w:type="gramStart"/>
      <w:r>
        <w:rPr>
          <w:highlight w:val="white"/>
          <w:shd w:val="clear" w:color="auto" w:fill="FEFEFE"/>
          <w:lang w:val="en-US"/>
        </w:rPr>
        <w:t>67, ал.</w:t>
      </w:r>
      <w:proofErr w:type="gramEnd"/>
      <w:r>
        <w:rPr>
          <w:highlight w:val="white"/>
          <w:shd w:val="clear" w:color="auto" w:fill="FEFEFE"/>
          <w:lang w:val="en-US"/>
        </w:rPr>
        <w:t xml:space="preserve"> </w:t>
      </w:r>
      <w:proofErr w:type="gramStart"/>
      <w:r>
        <w:rPr>
          <w:highlight w:val="white"/>
          <w:shd w:val="clear" w:color="auto" w:fill="FEFEFE"/>
          <w:lang w:val="en-US"/>
        </w:rPr>
        <w:t>6 от ЗОП.</w:t>
      </w:r>
      <w:proofErr w:type="gramEnd"/>
      <w:r>
        <w:rPr>
          <w:highlight w:val="white"/>
          <w:shd w:val="clear" w:color="auto" w:fill="FEFEFE"/>
          <w:lang w:val="en-US"/>
        </w:rPr>
        <w:t xml:space="preserve"> </w:t>
      </w:r>
      <w:proofErr w:type="gramStart"/>
      <w:r>
        <w:rPr>
          <w:highlight w:val="white"/>
          <w:shd w:val="clear" w:color="auto" w:fill="FEFEFE"/>
          <w:lang w:val="en-US"/>
        </w:rPr>
        <w:t>Възложителят изисква от участника определен за изпълнител да представи актуални документи, удостоверяващи липсата на основания за отстраняване от процедурата, както и съответствието с поставените критерии за подбор.</w:t>
      </w:r>
      <w:proofErr w:type="gramEnd"/>
      <w:r>
        <w:rPr>
          <w:highlight w:val="white"/>
          <w:shd w:val="clear" w:color="auto" w:fill="FEFEFE"/>
          <w:lang w:val="en-US"/>
        </w:rPr>
        <w:t xml:space="preserve"> </w:t>
      </w:r>
      <w:proofErr w:type="gramStart"/>
      <w:r>
        <w:rPr>
          <w:highlight w:val="white"/>
          <w:shd w:val="clear" w:color="auto" w:fill="FEFEFE"/>
          <w:lang w:val="en-US"/>
        </w:rPr>
        <w:t>Документите се представят и за подизпълнителите, ако има такива.</w:t>
      </w:r>
      <w:proofErr w:type="gramEnd"/>
    </w:p>
    <w:p w:rsidR="00097EFC" w:rsidRDefault="00097EFC" w:rsidP="00097EFC">
      <w:pPr>
        <w:ind w:firstLine="850"/>
        <w:jc w:val="both"/>
        <w:rPr>
          <w:highlight w:val="white"/>
          <w:shd w:val="clear" w:color="auto" w:fill="FEFEFE"/>
          <w:lang w:val="en-US"/>
        </w:rPr>
      </w:pPr>
      <w:proofErr w:type="gramStart"/>
      <w:r>
        <w:rPr>
          <w:highlight w:val="white"/>
          <w:shd w:val="clear" w:color="auto" w:fill="FEFEFE"/>
          <w:lang w:val="en-US"/>
        </w:rPr>
        <w:t>В случаите по чл.</w:t>
      </w:r>
      <w:proofErr w:type="gramEnd"/>
      <w:r>
        <w:rPr>
          <w:highlight w:val="white"/>
          <w:shd w:val="clear" w:color="auto" w:fill="FEFEFE"/>
          <w:lang w:val="en-US"/>
        </w:rPr>
        <w:t xml:space="preserve"> </w:t>
      </w:r>
      <w:proofErr w:type="gramStart"/>
      <w:r>
        <w:rPr>
          <w:highlight w:val="white"/>
          <w:shd w:val="clear" w:color="auto" w:fill="FEFEFE"/>
          <w:lang w:val="en-US"/>
        </w:rPr>
        <w:t>116, ал.</w:t>
      </w:r>
      <w:proofErr w:type="gramEnd"/>
      <w:r>
        <w:rPr>
          <w:highlight w:val="white"/>
          <w:shd w:val="clear" w:color="auto" w:fill="FEFEFE"/>
          <w:lang w:val="en-US"/>
        </w:rPr>
        <w:t xml:space="preserve"> </w:t>
      </w:r>
      <w:proofErr w:type="gramStart"/>
      <w:r>
        <w:rPr>
          <w:highlight w:val="white"/>
          <w:shd w:val="clear" w:color="auto" w:fill="FEFEFE"/>
          <w:lang w:val="en-US"/>
        </w:rPr>
        <w:t>1, т. 6 от ЗОП</w:t>
      </w:r>
      <w:r>
        <w:rPr>
          <w:highlight w:val="white"/>
          <w:shd w:val="clear" w:color="auto" w:fill="FEFEFE"/>
        </w:rPr>
        <w:t>,</w:t>
      </w:r>
      <w:r>
        <w:rPr>
          <w:highlight w:val="white"/>
          <w:shd w:val="clear" w:color="auto" w:fill="FEFEFE"/>
          <w:lang w:val="en-US"/>
        </w:rPr>
        <w:t xml:space="preserve"> изменение на договор е допустимо, при условие</w:t>
      </w:r>
      <w:r>
        <w:rPr>
          <w:highlight w:val="white"/>
          <w:shd w:val="clear" w:color="auto" w:fill="FEFEFE"/>
        </w:rPr>
        <w:t>,</w:t>
      </w:r>
      <w:r>
        <w:rPr>
          <w:highlight w:val="white"/>
          <w:shd w:val="clear" w:color="auto" w:fill="FEFEFE"/>
          <w:lang w:val="en-US"/>
        </w:rPr>
        <w:t xml:space="preserve"> че след изменението</w:t>
      </w:r>
      <w:r>
        <w:rPr>
          <w:highlight w:val="white"/>
          <w:shd w:val="clear" w:color="auto" w:fill="FEFEFE"/>
        </w:rPr>
        <w:t>,</w:t>
      </w:r>
      <w:r>
        <w:rPr>
          <w:highlight w:val="white"/>
          <w:shd w:val="clear" w:color="auto" w:fill="FEFEFE"/>
          <w:lang w:val="en-US"/>
        </w:rPr>
        <w:t xml:space="preserve"> общата стойност на договора не надхвърля праговите стойности по чл.</w:t>
      </w:r>
      <w:proofErr w:type="gramEnd"/>
      <w:r>
        <w:rPr>
          <w:highlight w:val="white"/>
          <w:shd w:val="clear" w:color="auto" w:fill="FEFEFE"/>
          <w:lang w:val="en-US"/>
        </w:rPr>
        <w:t xml:space="preserve"> </w:t>
      </w:r>
      <w:proofErr w:type="gramStart"/>
      <w:r>
        <w:rPr>
          <w:highlight w:val="white"/>
          <w:shd w:val="clear" w:color="auto" w:fill="FEFEFE"/>
          <w:lang w:val="en-US"/>
        </w:rPr>
        <w:t>20, ал.</w:t>
      </w:r>
      <w:proofErr w:type="gramEnd"/>
      <w:r>
        <w:rPr>
          <w:highlight w:val="white"/>
          <w:shd w:val="clear" w:color="auto" w:fill="FEFEFE"/>
          <w:lang w:val="en-US"/>
        </w:rPr>
        <w:t xml:space="preserve"> 3.</w:t>
      </w:r>
    </w:p>
    <w:p w:rsidR="00097EFC" w:rsidRDefault="00097EFC" w:rsidP="00097EFC">
      <w:pPr>
        <w:ind w:firstLine="720"/>
        <w:jc w:val="both"/>
        <w:rPr>
          <w:lang w:val="en-US"/>
        </w:rPr>
      </w:pPr>
      <w:proofErr w:type="gramStart"/>
      <w:r>
        <w:rPr>
          <w:lang w:val="ru-RU"/>
        </w:rPr>
        <w:lastRenderedPageBreak/>
        <w:t xml:space="preserve">Договорът за изпълнение, ще включва задължително всички предложения от офертата на участника, въз основа на които е определен за изпълнител и ще съответства на проекта на договор, приложен в документацията. </w:t>
      </w:r>
      <w:proofErr w:type="gramEnd"/>
    </w:p>
    <w:p w:rsidR="00097EFC" w:rsidRDefault="00097EFC" w:rsidP="00097EFC">
      <w:pPr>
        <w:ind w:firstLine="708"/>
        <w:jc w:val="both"/>
        <w:rPr>
          <w:highlight w:val="white"/>
          <w:shd w:val="clear" w:color="auto" w:fill="FEFEFE"/>
          <w:lang w:val="en-US"/>
        </w:rPr>
      </w:pPr>
      <w:proofErr w:type="gramStart"/>
      <w:r>
        <w:rPr>
          <w:highlight w:val="white"/>
          <w:shd w:val="clear" w:color="auto" w:fill="FEFEFE"/>
          <w:lang w:val="en-US"/>
        </w:rPr>
        <w:t xml:space="preserve">Възложителят може да прекрати възлагането на поръчката до сключване на договора за възлагане на обществената поръчка, като публикува съобщение на </w:t>
      </w:r>
      <w:r>
        <w:rPr>
          <w:highlight w:val="white"/>
          <w:shd w:val="clear" w:color="auto" w:fill="FEFEFE"/>
        </w:rPr>
        <w:t>П</w:t>
      </w:r>
      <w:r>
        <w:rPr>
          <w:highlight w:val="white"/>
          <w:shd w:val="clear" w:color="auto" w:fill="FEFEFE"/>
          <w:lang w:val="en-US"/>
        </w:rPr>
        <w:t>рофила на купувача, в което посочва и мотивите за прекратяването.</w:t>
      </w:r>
      <w:proofErr w:type="gramEnd"/>
    </w:p>
    <w:p w:rsidR="00097EFC" w:rsidRDefault="00097EFC" w:rsidP="00097EFC">
      <w:pPr>
        <w:ind w:firstLine="708"/>
        <w:jc w:val="both"/>
        <w:rPr>
          <w:highlight w:val="white"/>
          <w:shd w:val="clear" w:color="auto" w:fill="FEFEFE"/>
        </w:rPr>
      </w:pPr>
      <w:proofErr w:type="gramStart"/>
      <w:r>
        <w:rPr>
          <w:highlight w:val="white"/>
          <w:shd w:val="clear" w:color="auto" w:fill="FEFEFE"/>
          <w:lang w:val="en-US"/>
        </w:rPr>
        <w:t>За неуредените въпроси се прилагат разпоредбите Глава 26 и на част първа и втора от Закона за обществените поръчки и Правилника за прилагане на закона за обществените поръчки</w:t>
      </w:r>
      <w:r>
        <w:rPr>
          <w:highlight w:val="white"/>
          <w:shd w:val="clear" w:color="auto" w:fill="FEFEFE"/>
        </w:rPr>
        <w:t>.</w:t>
      </w:r>
      <w:proofErr w:type="gramEnd"/>
    </w:p>
    <w:p w:rsidR="00097EFC" w:rsidRDefault="00097EFC" w:rsidP="00097EFC">
      <w:pPr>
        <w:ind w:firstLine="708"/>
        <w:jc w:val="both"/>
        <w:rPr>
          <w:highlight w:val="white"/>
          <w:shd w:val="clear" w:color="auto" w:fill="FEFEFE"/>
        </w:rPr>
      </w:pPr>
    </w:p>
    <w:p w:rsidR="00097EFC" w:rsidRPr="00097EFC" w:rsidRDefault="00097EFC" w:rsidP="00097EFC">
      <w:pPr>
        <w:ind w:firstLine="708"/>
        <w:jc w:val="both"/>
        <w:rPr>
          <w:b/>
          <w:highlight w:val="white"/>
          <w:shd w:val="clear" w:color="auto" w:fill="FEFEFE"/>
        </w:rPr>
      </w:pPr>
      <w:r w:rsidRPr="00097EFC">
        <w:rPr>
          <w:b/>
          <w:highlight w:val="white"/>
          <w:shd w:val="clear" w:color="auto" w:fill="FEFEFE"/>
        </w:rPr>
        <w:t>VII. ОБРАЗЦИ И ПРИЛОЖЕНИЯ.</w:t>
      </w:r>
    </w:p>
    <w:p w:rsidR="00097EFC" w:rsidRPr="00097EFC" w:rsidRDefault="00097EFC" w:rsidP="004A18C8">
      <w:pPr>
        <w:jc w:val="both"/>
        <w:rPr>
          <w:lang w:val="en-US"/>
        </w:rPr>
      </w:pPr>
    </w:p>
    <w:p w:rsidR="004A18C8" w:rsidRDefault="004A18C8" w:rsidP="004A18C8">
      <w:pPr>
        <w:ind w:left="7080" w:firstLine="708"/>
        <w:jc w:val="both"/>
      </w:pPr>
      <w:r>
        <w:t xml:space="preserve">Образец № 1 </w:t>
      </w:r>
    </w:p>
    <w:p w:rsidR="004A18C8" w:rsidRDefault="004A18C8" w:rsidP="004A18C8">
      <w:pPr>
        <w:jc w:val="both"/>
      </w:pPr>
    </w:p>
    <w:p w:rsidR="004A18C8" w:rsidRDefault="004A18C8" w:rsidP="004A18C8">
      <w:pPr>
        <w:jc w:val="both"/>
      </w:pPr>
    </w:p>
    <w:p w:rsidR="004A18C8" w:rsidRDefault="00A27021" w:rsidP="004A18C8">
      <w:pPr>
        <w:jc w:val="both"/>
      </w:pPr>
      <w:r>
        <w:t>До ТП ”ДГС Малко Търново</w:t>
      </w:r>
      <w:r w:rsidR="004A18C8">
        <w:t>”</w:t>
      </w:r>
    </w:p>
    <w:p w:rsidR="004A18C8" w:rsidRDefault="004A18C8" w:rsidP="004A18C8">
      <w:pPr>
        <w:jc w:val="both"/>
      </w:pPr>
    </w:p>
    <w:p w:rsidR="004A18C8" w:rsidRDefault="004A18C8" w:rsidP="004A18C8">
      <w:pPr>
        <w:jc w:val="center"/>
        <w:rPr>
          <w:b/>
        </w:rPr>
      </w:pPr>
      <w:r>
        <w:rPr>
          <w:b/>
        </w:rPr>
        <w:t>О Ф Е Р Т А</w:t>
      </w:r>
    </w:p>
    <w:p w:rsidR="004A18C8" w:rsidRDefault="004A18C8" w:rsidP="004A18C8">
      <w:pPr>
        <w:jc w:val="center"/>
        <w:rPr>
          <w:b/>
        </w:rPr>
      </w:pPr>
      <w:r>
        <w:rPr>
          <w:b/>
        </w:rPr>
        <w:t>За участие в обществена поръчка по реда на чл.187  от ЗОП с предмет:</w:t>
      </w:r>
    </w:p>
    <w:p w:rsidR="004A18C8" w:rsidRDefault="004A18C8" w:rsidP="004A18C8">
      <w:pPr>
        <w:jc w:val="both"/>
      </w:pPr>
      <w:r>
        <w:t>в процедура за възлагане чрез обява за събиране на оферти на обществена поръчка с предмет: „Извършване на задължителни профилактични медицински прегледи и изследвания на сл</w:t>
      </w:r>
      <w:r w:rsidR="00A27021">
        <w:t>ужителите на ТП ДГС Малко Търново</w:t>
      </w:r>
      <w:r>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4A18C8" w:rsidRDefault="004A18C8" w:rsidP="004A18C8">
      <w:pPr>
        <w:jc w:val="both"/>
      </w:pPr>
    </w:p>
    <w:p w:rsidR="004A18C8" w:rsidRDefault="004A18C8" w:rsidP="004A18C8">
      <w:r>
        <w:t>От ......................................................................................................................................................</w:t>
      </w:r>
    </w:p>
    <w:p w:rsidR="004A18C8" w:rsidRDefault="004A18C8" w:rsidP="004A18C8">
      <w:pPr>
        <w:jc w:val="center"/>
        <w:rPr>
          <w:color w:val="A6A6A6"/>
        </w:rPr>
      </w:pPr>
      <w:r>
        <w:rPr>
          <w:color w:val="A6A6A6"/>
        </w:rPr>
        <w:t>(име, презиме, фамилия)</w:t>
      </w:r>
    </w:p>
    <w:p w:rsidR="004A18C8" w:rsidRDefault="004A18C8" w:rsidP="004A18C8"/>
    <w:p w:rsidR="004A18C8" w:rsidRDefault="004A18C8" w:rsidP="004A18C8">
      <w:r>
        <w:t xml:space="preserve">ЕГН..........................................., с адрес.............................................................................................. </w:t>
      </w:r>
    </w:p>
    <w:p w:rsidR="004A18C8" w:rsidRDefault="004A18C8" w:rsidP="004A18C8"/>
    <w:p w:rsidR="004A18C8" w:rsidRDefault="004A18C8" w:rsidP="004A18C8">
      <w:r>
        <w:t>Л.К.№..................................................., изд. на.................................. от.............................................</w:t>
      </w:r>
    </w:p>
    <w:p w:rsidR="004A18C8" w:rsidRDefault="004A18C8" w:rsidP="004A18C8"/>
    <w:p w:rsidR="004A18C8" w:rsidRDefault="004A18C8" w:rsidP="004A18C8">
      <w:r>
        <w:t>в качеството си на................................................................................................................................</w:t>
      </w:r>
    </w:p>
    <w:p w:rsidR="004A18C8" w:rsidRDefault="004A18C8" w:rsidP="004A18C8">
      <w:pPr>
        <w:rPr>
          <w:color w:val="A6A6A6"/>
        </w:rPr>
      </w:pPr>
      <w:r>
        <w:rPr>
          <w:color w:val="A6A6A6"/>
        </w:rPr>
        <w:t>(управител/изпълнителен директор, съдружник, член на УС, член на борд на директорите, пълномощник)</w:t>
      </w:r>
    </w:p>
    <w:p w:rsidR="004A18C8" w:rsidRDefault="004A18C8" w:rsidP="004A18C8"/>
    <w:p w:rsidR="004A18C8" w:rsidRDefault="004A18C8" w:rsidP="004A18C8">
      <w:r>
        <w:t>на  ........................................................................................................ с ЕИК ..................................</w:t>
      </w:r>
    </w:p>
    <w:p w:rsidR="004A18C8" w:rsidRDefault="004A18C8" w:rsidP="004A18C8">
      <w:pPr>
        <w:rPr>
          <w:color w:val="A6A6A6"/>
        </w:rPr>
      </w:pPr>
      <w:r>
        <w:rPr>
          <w:color w:val="A6A6A6"/>
        </w:rPr>
        <w:t xml:space="preserve">                           (посочете името на участника)</w:t>
      </w:r>
    </w:p>
    <w:p w:rsidR="004A18C8" w:rsidRDefault="004A18C8" w:rsidP="004A18C8">
      <w:r>
        <w:t>със седалище и адрес на управление: ………….............……………………..........................................................</w:t>
      </w:r>
    </w:p>
    <w:p w:rsidR="004A18C8" w:rsidRDefault="004A18C8" w:rsidP="004A18C8"/>
    <w:p w:rsidR="004A18C8" w:rsidRDefault="004A18C8" w:rsidP="004A18C8">
      <w:r>
        <w:t>телефон:……………....………,  факс:…….........……, е-mail:.............................................................................</w:t>
      </w:r>
    </w:p>
    <w:p w:rsidR="004A18C8" w:rsidRDefault="004A18C8" w:rsidP="004A18C8"/>
    <w:p w:rsidR="004A18C8" w:rsidRDefault="004A18C8" w:rsidP="004A18C8">
      <w:r>
        <w:t>Адрес за кореспонденция във връзка с участието в процедурата ...........................................................................................................................................................</w:t>
      </w:r>
    </w:p>
    <w:p w:rsidR="004A18C8" w:rsidRDefault="004A18C8" w:rsidP="004A18C8"/>
    <w:p w:rsidR="004A18C8" w:rsidRDefault="004A18C8" w:rsidP="004A18C8">
      <w:r>
        <w:t>Тел............................................., факс ........................................ , е-mail:..........................................</w:t>
      </w:r>
    </w:p>
    <w:p w:rsidR="004A18C8" w:rsidRDefault="004A18C8" w:rsidP="004A18C8"/>
    <w:p w:rsidR="004A18C8" w:rsidRDefault="004A18C8" w:rsidP="004A18C8">
      <w:r>
        <w:t>Лице за контакти:Име: ..............…….....................................................Длъжност …………...........……………….</w:t>
      </w:r>
    </w:p>
    <w:p w:rsidR="004A18C8" w:rsidRDefault="004A18C8" w:rsidP="004A18C8"/>
    <w:p w:rsidR="004A18C8" w:rsidRDefault="004A18C8" w:rsidP="004A18C8">
      <w:r>
        <w:t>телефон…....…………………,  факс ………….......................………, е-mail:...........................................................</w:t>
      </w:r>
    </w:p>
    <w:p w:rsidR="004A18C8" w:rsidRDefault="004A18C8" w:rsidP="004A18C8"/>
    <w:p w:rsidR="004A18C8" w:rsidRDefault="004A18C8" w:rsidP="004A18C8">
      <w:pPr>
        <w:jc w:val="both"/>
        <w:rPr>
          <w:b/>
        </w:rPr>
      </w:pPr>
      <w:r>
        <w:rPr>
          <w:b/>
        </w:rPr>
        <w:t>УВАЖАЕМИ ГОСПОДА,</w:t>
      </w:r>
    </w:p>
    <w:p w:rsidR="004A18C8" w:rsidRDefault="004A18C8" w:rsidP="004A18C8">
      <w:pPr>
        <w:ind w:firstLine="708"/>
        <w:jc w:val="both"/>
      </w:pPr>
    </w:p>
    <w:p w:rsidR="004A18C8" w:rsidRDefault="004A18C8" w:rsidP="004A18C8">
      <w:pPr>
        <w:jc w:val="both"/>
        <w:rPr>
          <w:i/>
        </w:rPr>
      </w:pPr>
      <w:r>
        <w:t xml:space="preserve">След като се запознахме с Вашата  Обява  за събиране на оферти за възлагане на обществена поръчка по реда на чл.187 от ЗОП с предмет </w:t>
      </w:r>
      <w:r>
        <w:rPr>
          <w:b/>
        </w:rPr>
        <w:t xml:space="preserve">: </w:t>
      </w:r>
      <w:r>
        <w:t>„Извършване на задължителни профилактични медицински прегледи и изследвания на слу</w:t>
      </w:r>
      <w:r w:rsidR="00A27021">
        <w:t>жителите на ТП ДГС Малко Търново</w:t>
      </w:r>
      <w:r>
        <w:t>, предв</w:t>
      </w:r>
      <w:r w:rsidR="00A27021">
        <w:t>идени в „Наредба № 3/</w:t>
      </w:r>
      <w:r>
        <w:t>28.02.1987 год. за задължителните предварителни и периодични медицински прегледи на работниците и Наредба №3/25.01.2008 г. за условията и реда за осъществяване дей</w:t>
      </w:r>
      <w:r w:rsidR="00A27021">
        <w:t>ността по трудова медицина”, Ви</w:t>
      </w:r>
      <w:r>
        <w:t xml:space="preserve"> подаваме настоящата оферта, за изпълнение на обществената поръчка, която е изготвена съгласно изискванията от обявата и приложената към нея документация.</w:t>
      </w:r>
    </w:p>
    <w:p w:rsidR="004A18C8" w:rsidRDefault="004A18C8" w:rsidP="004A18C8">
      <w:pPr>
        <w:jc w:val="both"/>
      </w:pPr>
      <w:r>
        <w:t>Представената  оферта съдържа следните документи и информация:</w:t>
      </w:r>
    </w:p>
    <w:p w:rsidR="004A18C8" w:rsidRDefault="004A18C8" w:rsidP="004A18C8">
      <w:pPr>
        <w:jc w:val="both"/>
      </w:pPr>
      <w:r>
        <w:t>1..........................................................................................................................................................</w:t>
      </w:r>
    </w:p>
    <w:p w:rsidR="004A18C8" w:rsidRDefault="004A18C8" w:rsidP="004A18C8">
      <w:pPr>
        <w:jc w:val="both"/>
      </w:pPr>
      <w:r>
        <w:t>2..........................................................................................................................................................</w:t>
      </w:r>
    </w:p>
    <w:p w:rsidR="004A18C8" w:rsidRDefault="004A18C8" w:rsidP="004A18C8">
      <w:pPr>
        <w:jc w:val="both"/>
      </w:pPr>
      <w:r>
        <w:t>3..........................................................................................................................................................</w:t>
      </w:r>
    </w:p>
    <w:p w:rsidR="004A18C8" w:rsidRDefault="004A18C8" w:rsidP="004A18C8">
      <w:pPr>
        <w:jc w:val="both"/>
      </w:pPr>
      <w:r>
        <w:t>4..........................................................................................................................................................          5......................................................................................................................................................</w:t>
      </w:r>
    </w:p>
    <w:p w:rsidR="004A18C8" w:rsidRDefault="004A18C8" w:rsidP="004A18C8">
      <w:pPr>
        <w:jc w:val="both"/>
      </w:pPr>
      <w:r>
        <w:t>6..........................................................................................................................................................</w:t>
      </w:r>
    </w:p>
    <w:p w:rsidR="004A18C8" w:rsidRDefault="004A18C8" w:rsidP="004A18C8">
      <w:pPr>
        <w:jc w:val="both"/>
      </w:pPr>
      <w:r>
        <w:t>7..........................................................................................................................................................</w:t>
      </w:r>
    </w:p>
    <w:p w:rsidR="004A18C8" w:rsidRDefault="004A18C8" w:rsidP="004A18C8">
      <w:pPr>
        <w:jc w:val="both"/>
      </w:pPr>
      <w:r>
        <w:t>8..........................................................................................................................................................</w:t>
      </w:r>
    </w:p>
    <w:p w:rsidR="004A18C8" w:rsidRDefault="004A18C8" w:rsidP="004A18C8">
      <w:pPr>
        <w:jc w:val="both"/>
      </w:pPr>
      <w:r>
        <w:t>9..........................................................................................................................................................</w:t>
      </w:r>
    </w:p>
    <w:p w:rsidR="004A18C8" w:rsidRDefault="004A18C8" w:rsidP="004A18C8">
      <w:pPr>
        <w:jc w:val="both"/>
      </w:pPr>
      <w:r>
        <w:t>10........................................................................................................................................................</w:t>
      </w:r>
    </w:p>
    <w:p w:rsidR="004A18C8" w:rsidRDefault="004A18C8" w:rsidP="004A18C8">
      <w:pPr>
        <w:jc w:val="both"/>
      </w:pPr>
      <w:r>
        <w:t>11........................................................................................................................................................</w:t>
      </w:r>
    </w:p>
    <w:p w:rsidR="004A18C8" w:rsidRDefault="004A18C8" w:rsidP="004A18C8">
      <w:pPr>
        <w:jc w:val="both"/>
      </w:pPr>
      <w:r>
        <w:t>12........................................................................................................................................................</w:t>
      </w:r>
      <w:r>
        <w:tab/>
      </w:r>
    </w:p>
    <w:p w:rsidR="004A18C8" w:rsidRDefault="004A18C8" w:rsidP="004A18C8"/>
    <w:p w:rsidR="004A18C8" w:rsidRDefault="004A18C8" w:rsidP="004A18C8"/>
    <w:p w:rsidR="004A18C8" w:rsidRDefault="004A18C8" w:rsidP="004A18C8">
      <w:r>
        <w:t xml:space="preserve">Дата:………………….          </w:t>
      </w:r>
    </w:p>
    <w:p w:rsidR="004A18C8" w:rsidRDefault="004A18C8" w:rsidP="004A18C8">
      <w:r>
        <w:t xml:space="preserve"> ПОДПИС/ПЕЧАТ/</w:t>
      </w:r>
      <w:r>
        <w:rPr>
          <w:color w:val="000000"/>
        </w:rPr>
        <w:t>:...................……………………..</w:t>
      </w:r>
    </w:p>
    <w:p w:rsidR="004A18C8" w:rsidRDefault="004A18C8" w:rsidP="004A18C8">
      <w:pPr>
        <w:jc w:val="right"/>
      </w:pPr>
    </w:p>
    <w:p w:rsidR="004A18C8" w:rsidRDefault="004A18C8" w:rsidP="004A18C8">
      <w:pPr>
        <w:jc w:val="right"/>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ind w:left="7080" w:firstLine="708"/>
        <w:jc w:val="both"/>
      </w:pPr>
      <w:r>
        <w:t xml:space="preserve">Образец № 2    </w:t>
      </w:r>
    </w:p>
    <w:p w:rsidR="004A18C8" w:rsidRDefault="004A18C8" w:rsidP="004A18C8">
      <w:pPr>
        <w:jc w:val="both"/>
      </w:pPr>
    </w:p>
    <w:p w:rsidR="004A18C8" w:rsidRDefault="004A18C8" w:rsidP="004A18C8">
      <w:pPr>
        <w:jc w:val="center"/>
        <w:rPr>
          <w:b/>
          <w:sz w:val="32"/>
          <w:szCs w:val="32"/>
        </w:rPr>
      </w:pPr>
      <w:r>
        <w:rPr>
          <w:b/>
          <w:sz w:val="32"/>
          <w:szCs w:val="32"/>
        </w:rPr>
        <w:t>ДЕКЛАРАЦИЯ</w:t>
      </w:r>
    </w:p>
    <w:p w:rsidR="004A18C8" w:rsidRDefault="004A18C8" w:rsidP="004A18C8">
      <w:pPr>
        <w:jc w:val="center"/>
      </w:pPr>
      <w:r>
        <w:t>по чл. 97, ал. 5 от ППЗОП за липса на обстоятелства по чл. 54, ал. 1, т. 1, 2 и 7 от ЗОП</w:t>
      </w:r>
    </w:p>
    <w:p w:rsidR="004A18C8" w:rsidRDefault="004A18C8" w:rsidP="004A18C8">
      <w:pPr>
        <w:jc w:val="both"/>
      </w:pPr>
    </w:p>
    <w:p w:rsidR="004A18C8" w:rsidRDefault="004A18C8" w:rsidP="004A18C8">
      <w:pPr>
        <w:jc w:val="both"/>
      </w:pPr>
      <w:r>
        <w:t>Долуподписаният*_______________________________________________________,</w:t>
      </w:r>
    </w:p>
    <w:p w:rsidR="004A18C8" w:rsidRDefault="004A18C8" w:rsidP="004A18C8">
      <w:pPr>
        <w:jc w:val="both"/>
      </w:pPr>
      <w:r>
        <w:t>с постоянен адрес _______________________________________________________,</w:t>
      </w:r>
    </w:p>
    <w:p w:rsidR="004A18C8" w:rsidRDefault="004A18C8" w:rsidP="004A18C8">
      <w:pPr>
        <w:jc w:val="both"/>
      </w:pPr>
      <w:r>
        <w:t>притежаващ лична карта № _________________, издадена от МВР - .........................</w:t>
      </w:r>
    </w:p>
    <w:p w:rsidR="004A18C8" w:rsidRDefault="004A18C8" w:rsidP="004A18C8">
      <w:pPr>
        <w:jc w:val="both"/>
      </w:pPr>
      <w:r>
        <w:t xml:space="preserve">________ г., ЕГН ________________________, в качеството си на .........................., </w:t>
      </w:r>
    </w:p>
    <w:p w:rsidR="004A18C8" w:rsidRDefault="004A18C8" w:rsidP="004A18C8">
      <w:pPr>
        <w:jc w:val="both"/>
      </w:pPr>
      <w:r>
        <w:lastRenderedPageBreak/>
        <w:t>представляващ ___________________________________________________________</w:t>
      </w:r>
    </w:p>
    <w:p w:rsidR="004A18C8" w:rsidRDefault="004A18C8" w:rsidP="004A18C8">
      <w:pPr>
        <w:jc w:val="both"/>
      </w:pPr>
      <w:r>
        <w:tab/>
      </w:r>
      <w:r>
        <w:tab/>
      </w:r>
      <w:r>
        <w:tab/>
        <w:t xml:space="preserve">                              /наименование на участника/</w:t>
      </w:r>
    </w:p>
    <w:p w:rsidR="004A18C8" w:rsidRDefault="004A18C8" w:rsidP="004A18C8">
      <w:pPr>
        <w:jc w:val="both"/>
      </w:pPr>
      <w:r>
        <w:t>с ЕИК______________________________,</w:t>
      </w:r>
    </w:p>
    <w:p w:rsidR="004A18C8" w:rsidRDefault="004A18C8" w:rsidP="004A18C8">
      <w:pPr>
        <w:jc w:val="both"/>
      </w:pPr>
    </w:p>
    <w:p w:rsidR="004A18C8" w:rsidRDefault="004A18C8" w:rsidP="004A18C8">
      <w:pPr>
        <w:jc w:val="center"/>
        <w:rPr>
          <w:b/>
        </w:rPr>
      </w:pPr>
      <w:r>
        <w:rPr>
          <w:b/>
        </w:rPr>
        <w:t>ДЕКЛАРИРАМ, че:</w:t>
      </w:r>
    </w:p>
    <w:p w:rsidR="004A18C8" w:rsidRDefault="004A18C8" w:rsidP="004A18C8">
      <w:pPr>
        <w:jc w:val="both"/>
      </w:pPr>
    </w:p>
    <w:p w:rsidR="004A18C8" w:rsidRDefault="004A18C8" w:rsidP="004A18C8">
      <w:pPr>
        <w:jc w:val="both"/>
      </w:pPr>
      <w:r>
        <w:t>1. Не съм осъден/а с влязла в сила присъда/реабилитиран/а съм (невярното се зачертава) за:</w:t>
      </w:r>
    </w:p>
    <w:p w:rsidR="004A18C8" w:rsidRDefault="004A18C8" w:rsidP="004A18C8">
      <w:pPr>
        <w:jc w:val="both"/>
      </w:pPr>
      <w:r>
        <w:t>а). престъпление против сигурността на властта по чл. 108а от Наказателния кодекс;</w:t>
      </w:r>
    </w:p>
    <w:p w:rsidR="004A18C8" w:rsidRDefault="004A18C8" w:rsidP="004A18C8">
      <w:pPr>
        <w:jc w:val="both"/>
      </w:pPr>
      <w:r>
        <w:t>б). трафик на хора по чл. 159а – 159 г от Наказателния кодекс;</w:t>
      </w:r>
    </w:p>
    <w:p w:rsidR="004A18C8" w:rsidRDefault="004A18C8" w:rsidP="004A18C8">
      <w:pPr>
        <w:jc w:val="both"/>
      </w:pPr>
      <w:r>
        <w:t>в). престъпление против трудовите права на гражданите по чл. 172 от Наказателния кодекс и престъпление против младежта по чл. 192а от Наказателния кодекс</w:t>
      </w:r>
    </w:p>
    <w:p w:rsidR="004A18C8" w:rsidRDefault="004A18C8" w:rsidP="004A18C8">
      <w:pPr>
        <w:jc w:val="both"/>
      </w:pPr>
      <w:r>
        <w:t>г). престъпление против собствеността по чл. 194 - 217 от Наказателния кодекс;</w:t>
      </w:r>
    </w:p>
    <w:p w:rsidR="004A18C8" w:rsidRDefault="004A18C8" w:rsidP="004A18C8">
      <w:pPr>
        <w:jc w:val="both"/>
      </w:pPr>
      <w:r>
        <w:t>д). престъпление против стопанството по чл. 219 - 252 от Наказателния кодекс;</w:t>
      </w:r>
    </w:p>
    <w:p w:rsidR="004A18C8" w:rsidRDefault="004A18C8" w:rsidP="004A18C8">
      <w:pPr>
        <w:jc w:val="both"/>
      </w:pPr>
      <w:r>
        <w:t xml:space="preserve">е). престъпление против финансовата, данъчната или осигурителната система, включително изпиране на пари, по чл. 253 - 260 от Наказателния кодекс; </w:t>
      </w:r>
    </w:p>
    <w:p w:rsidR="004A18C8" w:rsidRDefault="004A18C8" w:rsidP="004A18C8">
      <w:pPr>
        <w:jc w:val="both"/>
      </w:pPr>
      <w:r>
        <w:t xml:space="preserve">ж). подкуп по чл. 301 - 307 от Наказателния кодекс; </w:t>
      </w:r>
    </w:p>
    <w:p w:rsidR="004A18C8" w:rsidRDefault="004A18C8" w:rsidP="004A18C8">
      <w:pPr>
        <w:jc w:val="both"/>
      </w:pPr>
      <w:r>
        <w:t xml:space="preserve">з). участие в организирана престъпна група по чл. 321 и 321а от Наказателния кодекс; </w:t>
      </w:r>
    </w:p>
    <w:p w:rsidR="004A18C8" w:rsidRDefault="004A18C8" w:rsidP="004A18C8">
      <w:pPr>
        <w:jc w:val="both"/>
      </w:pPr>
      <w:r>
        <w:t>и). престъпление против народното здраве и против околната среда по чл. 352 – 353е от Наказателния кодекс</w:t>
      </w:r>
    </w:p>
    <w:p w:rsidR="004A18C8" w:rsidRDefault="004A18C8" w:rsidP="004A18C8">
      <w:pPr>
        <w:jc w:val="both"/>
      </w:pPr>
      <w:r>
        <w:t>2. Не съм осъден/а с влязла в сила присъда/реабилитиран/а съм (невярното се зачертава) за престъпление, аналогично с изброените в т. 1, в друга държава членка на Европейския съюз или трета страна;</w:t>
      </w:r>
    </w:p>
    <w:p w:rsidR="004A18C8" w:rsidRDefault="004A18C8" w:rsidP="004A18C8">
      <w:pPr>
        <w:jc w:val="both"/>
      </w:pPr>
      <w:r>
        <w:t>3. Не е налице конфликт на интереси**, който не може да бъде отстранен.</w:t>
      </w:r>
    </w:p>
    <w:p w:rsidR="004A18C8" w:rsidRDefault="004A18C8" w:rsidP="004A18C8">
      <w:pPr>
        <w:jc w:val="both"/>
      </w:pPr>
    </w:p>
    <w:p w:rsidR="004A18C8" w:rsidRDefault="004A18C8" w:rsidP="004A18C8">
      <w:pPr>
        <w:jc w:val="both"/>
      </w:pPr>
      <w:r>
        <w:t>Известно ми е, че нося наказателна отговорност за деклариране на неверни данни по чл.313 от Наказателния кодекс.</w:t>
      </w:r>
    </w:p>
    <w:p w:rsidR="004A18C8" w:rsidRDefault="004A18C8" w:rsidP="004A18C8">
      <w:pPr>
        <w:jc w:val="both"/>
      </w:pPr>
    </w:p>
    <w:p w:rsidR="004A18C8" w:rsidRDefault="004A18C8" w:rsidP="004A18C8">
      <w:pPr>
        <w:jc w:val="both"/>
      </w:pPr>
      <w:r>
        <w:t>Дата ___________20</w:t>
      </w:r>
      <w:r w:rsidR="00083595">
        <w:t>1</w:t>
      </w:r>
      <w:r w:rsidR="00083595">
        <w:rPr>
          <w:lang w:val="en-US"/>
        </w:rPr>
        <w:t>9</w:t>
      </w:r>
      <w:r>
        <w:t xml:space="preserve">г. </w:t>
      </w:r>
    </w:p>
    <w:p w:rsidR="004A18C8" w:rsidRDefault="004A18C8" w:rsidP="004A18C8">
      <w:pPr>
        <w:jc w:val="both"/>
      </w:pPr>
      <w:r>
        <w:t>гр.......................................                                    ДЕКЛАРАТОР: __________________</w:t>
      </w:r>
    </w:p>
    <w:p w:rsidR="004A18C8" w:rsidRDefault="004A18C8" w:rsidP="004A18C8">
      <w:pPr>
        <w:jc w:val="both"/>
      </w:pPr>
      <w:r>
        <w:tab/>
      </w:r>
      <w:r>
        <w:tab/>
      </w:r>
      <w:r>
        <w:tab/>
      </w:r>
      <w:r>
        <w:tab/>
      </w:r>
      <w:r>
        <w:tab/>
      </w:r>
      <w:r>
        <w:tab/>
      </w:r>
      <w:r>
        <w:tab/>
      </w:r>
      <w:r>
        <w:tab/>
        <w:t xml:space="preserve">                        подпис</w:t>
      </w:r>
    </w:p>
    <w:p w:rsidR="004A18C8" w:rsidRDefault="004A18C8" w:rsidP="004A18C8">
      <w:pPr>
        <w:jc w:val="both"/>
      </w:pPr>
      <w:r>
        <w:t xml:space="preserve">* </w:t>
      </w:r>
      <w:r>
        <w:rPr>
          <w:b/>
        </w:rPr>
        <w:t>Декларацията се представя подписана от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Когато участникът е обединение, декларацията се представя от всяко физическо или юридическо лице, включено в обединението, както и от всеки подизпълнител, в случай, че участникът предвижда използването на подизпълнители.</w:t>
      </w:r>
      <w:r>
        <w:t xml:space="preserve"> Изискванията на  чл. 54, ал. 1, т. 1, 2 и 7от ЗОП, в случаите, в които участникът е юридическо лице, се прилагат за лицата по смисъла на чл. 40 от ППЗОП във връзка с чл. 54, ал. 2 от ЗОП. Когато декларацията е на чужд език, се представя и в превод. Участник, за когото е налице основание за отстраняване по чл. 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w:t>
      </w:r>
    </w:p>
    <w:p w:rsidR="004A18C8" w:rsidRDefault="004A18C8" w:rsidP="004A18C8">
      <w:pPr>
        <w:jc w:val="both"/>
      </w:pPr>
      <w:r>
        <w:t>** 21. Съгласно пар.2, т.21 от Допълнителните разпоредби на ЗОП(изм. - ДВ, бр. 7 от 2018 г.) "Конфликт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012D0C" w:rsidRDefault="00012D0C" w:rsidP="004A18C8">
      <w:pPr>
        <w:jc w:val="both"/>
        <w:rPr>
          <w:lang w:val="en-US"/>
        </w:rPr>
      </w:pPr>
    </w:p>
    <w:p w:rsidR="00012D0C" w:rsidRDefault="00012D0C" w:rsidP="004A18C8">
      <w:pPr>
        <w:jc w:val="both"/>
        <w:rPr>
          <w:lang w:val="en-US"/>
        </w:rPr>
      </w:pPr>
    </w:p>
    <w:p w:rsidR="00012D0C" w:rsidRPr="00012D0C" w:rsidRDefault="00012D0C" w:rsidP="004A18C8">
      <w:pPr>
        <w:jc w:val="both"/>
        <w:rPr>
          <w:lang w:val="en-US"/>
        </w:rPr>
      </w:pPr>
    </w:p>
    <w:p w:rsidR="002D7B1C" w:rsidRDefault="002D7B1C" w:rsidP="004A18C8">
      <w:pPr>
        <w:ind w:left="6372" w:firstLine="708"/>
        <w:jc w:val="both"/>
        <w:rPr>
          <w:lang w:val="en-US"/>
        </w:rPr>
      </w:pPr>
    </w:p>
    <w:p w:rsidR="004A18C8" w:rsidRDefault="004A18C8" w:rsidP="004A18C8">
      <w:pPr>
        <w:ind w:left="6372" w:firstLine="708"/>
        <w:jc w:val="both"/>
      </w:pPr>
      <w:r>
        <w:t>Образец № 3</w:t>
      </w:r>
    </w:p>
    <w:p w:rsidR="004A18C8" w:rsidRDefault="004A18C8" w:rsidP="004A18C8">
      <w:pPr>
        <w:jc w:val="both"/>
      </w:pPr>
    </w:p>
    <w:p w:rsidR="004A18C8" w:rsidRDefault="004A18C8" w:rsidP="004A18C8">
      <w:pPr>
        <w:jc w:val="center"/>
        <w:rPr>
          <w:b/>
          <w:sz w:val="32"/>
          <w:szCs w:val="32"/>
        </w:rPr>
      </w:pPr>
      <w:r>
        <w:rPr>
          <w:b/>
          <w:sz w:val="32"/>
          <w:szCs w:val="32"/>
        </w:rPr>
        <w:t>ДЕКЛАРАЦИЯ</w:t>
      </w:r>
    </w:p>
    <w:p w:rsidR="004A18C8" w:rsidRDefault="004A18C8" w:rsidP="004A18C8">
      <w:pPr>
        <w:jc w:val="center"/>
      </w:pPr>
      <w:r>
        <w:t>по чл. 97, ал. 5 от ППЗОП за липса на обстоятелства по чл. 54, ал. 1, т. 3 - 5 от ЗОП</w:t>
      </w:r>
    </w:p>
    <w:p w:rsidR="004A18C8" w:rsidRDefault="004A18C8" w:rsidP="004A18C8">
      <w:pPr>
        <w:jc w:val="both"/>
      </w:pPr>
      <w:r>
        <w:tab/>
      </w:r>
    </w:p>
    <w:p w:rsidR="004A18C8" w:rsidRDefault="004A18C8" w:rsidP="004A18C8">
      <w:pPr>
        <w:jc w:val="both"/>
      </w:pPr>
      <w:r>
        <w:t>Долуподписаният*_______________________________________________________,</w:t>
      </w:r>
    </w:p>
    <w:p w:rsidR="004A18C8" w:rsidRDefault="004A18C8" w:rsidP="004A18C8">
      <w:pPr>
        <w:jc w:val="both"/>
      </w:pPr>
      <w:r>
        <w:t>с постоянен адрес: _________________________________________________________,</w:t>
      </w:r>
    </w:p>
    <w:p w:rsidR="004A18C8" w:rsidRDefault="004A18C8" w:rsidP="004A18C8">
      <w:pPr>
        <w:jc w:val="both"/>
      </w:pPr>
      <w:r>
        <w:t>притежаващ лична карта № _______________, издадена от МВР - ...................................</w:t>
      </w:r>
    </w:p>
    <w:p w:rsidR="004A18C8" w:rsidRDefault="004A18C8" w:rsidP="004A18C8">
      <w:pPr>
        <w:jc w:val="both"/>
      </w:pPr>
      <w:r>
        <w:lastRenderedPageBreak/>
        <w:t xml:space="preserve">________ г., ЕГН __________________________, в качеството си на ..............................., </w:t>
      </w:r>
    </w:p>
    <w:p w:rsidR="004A18C8" w:rsidRDefault="004A18C8" w:rsidP="004A18C8">
      <w:pPr>
        <w:jc w:val="both"/>
      </w:pPr>
      <w:r>
        <w:t>представляващ _____________________________________________________________</w:t>
      </w:r>
    </w:p>
    <w:p w:rsidR="004A18C8" w:rsidRDefault="004A18C8" w:rsidP="004A18C8">
      <w:pPr>
        <w:jc w:val="both"/>
      </w:pPr>
      <w:r>
        <w:tab/>
      </w:r>
      <w:r>
        <w:tab/>
      </w:r>
      <w:r>
        <w:tab/>
        <w:t xml:space="preserve">                                                          /наименование на участника/</w:t>
      </w:r>
    </w:p>
    <w:p w:rsidR="004A18C8" w:rsidRDefault="004A18C8" w:rsidP="004A18C8">
      <w:pPr>
        <w:jc w:val="both"/>
      </w:pPr>
      <w:r>
        <w:t>с ЕИК______________________________,</w:t>
      </w:r>
    </w:p>
    <w:p w:rsidR="004A18C8" w:rsidRDefault="004A18C8" w:rsidP="004A18C8">
      <w:pPr>
        <w:jc w:val="both"/>
      </w:pPr>
    </w:p>
    <w:p w:rsidR="004A18C8" w:rsidRDefault="004A18C8" w:rsidP="004A18C8">
      <w:pPr>
        <w:jc w:val="both"/>
      </w:pPr>
    </w:p>
    <w:p w:rsidR="004A18C8" w:rsidRDefault="004A18C8" w:rsidP="004A18C8">
      <w:pPr>
        <w:jc w:val="center"/>
        <w:rPr>
          <w:b/>
        </w:rPr>
      </w:pPr>
      <w:r>
        <w:rPr>
          <w:b/>
        </w:rPr>
        <w:t>ДЕКЛАРИРАМ, че:</w:t>
      </w:r>
    </w:p>
    <w:p w:rsidR="004A18C8" w:rsidRDefault="004A18C8" w:rsidP="004A18C8">
      <w:pPr>
        <w:jc w:val="both"/>
      </w:pPr>
      <w:r>
        <w:t>___________________________________________________:                                                                                                                                                       /наименование на участника/</w:t>
      </w:r>
    </w:p>
    <w:p w:rsidR="004A18C8" w:rsidRDefault="004A18C8" w:rsidP="004A18C8">
      <w:pPr>
        <w:jc w:val="both"/>
      </w:pPr>
    </w:p>
    <w:p w:rsidR="004A18C8" w:rsidRDefault="004A18C8" w:rsidP="004A18C8">
      <w:pPr>
        <w:jc w:val="both"/>
      </w:pPr>
      <w:r>
        <w:t>1. Задължения за данъци или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участника, или аналогични задължения, установени с влязъл в сила акт на компетентен орган, съгласно законодателството на държавата, в която участникът е установен, (ненужното се зачертава):</w:t>
      </w:r>
    </w:p>
    <w:p w:rsidR="004A18C8" w:rsidRDefault="004A18C8" w:rsidP="004A18C8">
      <w:pPr>
        <w:jc w:val="both"/>
      </w:pPr>
      <w:r>
        <w:t>а). няма;</w:t>
      </w:r>
    </w:p>
    <w:p w:rsidR="004A18C8" w:rsidRDefault="004A18C8" w:rsidP="004A18C8">
      <w:pPr>
        <w:jc w:val="both"/>
      </w:pPr>
      <w:r>
        <w:t>б). допуснато е разсрочване, отсрочване или обезпечение на задълженията;</w:t>
      </w:r>
    </w:p>
    <w:p w:rsidR="004A18C8" w:rsidRDefault="004A18C8" w:rsidP="004A18C8">
      <w:pPr>
        <w:jc w:val="both"/>
      </w:pPr>
      <w:r>
        <w:t>в). задължението е по акт, който не е влязъл в сила;</w:t>
      </w:r>
    </w:p>
    <w:p w:rsidR="004A18C8" w:rsidRDefault="004A18C8" w:rsidP="004A18C8">
      <w:pPr>
        <w:jc w:val="both"/>
      </w:pPr>
      <w:r>
        <w:t>г).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w:t>
      </w:r>
    </w:p>
    <w:p w:rsidR="004A18C8" w:rsidRDefault="004A18C8" w:rsidP="004A18C8">
      <w:pPr>
        <w:jc w:val="both"/>
      </w:pPr>
      <w:r>
        <w:t>2.</w:t>
      </w:r>
      <w:r>
        <w:tab/>
        <w:t>Представляваният от мен участник не е предоставял пазарни консултации по настоящата поръчка и не е участвал в подготовката й;</w:t>
      </w:r>
    </w:p>
    <w:p w:rsidR="004A18C8" w:rsidRDefault="004A18C8" w:rsidP="004A18C8">
      <w:pPr>
        <w:jc w:val="both"/>
      </w:pPr>
      <w:r>
        <w:t>3.</w:t>
      </w:r>
      <w:r>
        <w:tab/>
        <w:t>Представляваният от мен участник:</w:t>
      </w:r>
    </w:p>
    <w:p w:rsidR="004A18C8" w:rsidRDefault="004A18C8" w:rsidP="004A18C8">
      <w:pPr>
        <w:jc w:val="both"/>
      </w:pPr>
      <w:r>
        <w:t>а).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4A18C8" w:rsidRDefault="004A18C8" w:rsidP="004A18C8">
      <w:pPr>
        <w:jc w:val="both"/>
      </w:pPr>
      <w:r>
        <w:t>б). е представил изискващата се информация, свързана с удостоверяване липсата на основания за отстраняване или изпълнението на критериите за подбор.</w:t>
      </w:r>
    </w:p>
    <w:p w:rsidR="004A18C8" w:rsidRDefault="004A18C8" w:rsidP="004A18C8">
      <w:pPr>
        <w:jc w:val="both"/>
      </w:pPr>
    </w:p>
    <w:p w:rsidR="004A18C8" w:rsidRDefault="004A18C8" w:rsidP="004A18C8">
      <w:pPr>
        <w:jc w:val="both"/>
      </w:pPr>
      <w:r>
        <w:t xml:space="preserve">Известно ми е, че нося наказателна отговорност за деклариране на неверни данни по чл. 313 от Наказателния кодекс. </w:t>
      </w:r>
    </w:p>
    <w:p w:rsidR="004A18C8" w:rsidRDefault="004A18C8" w:rsidP="004A18C8">
      <w:pPr>
        <w:jc w:val="both"/>
      </w:pPr>
    </w:p>
    <w:p w:rsidR="004A18C8" w:rsidRDefault="00083595" w:rsidP="004A18C8">
      <w:pPr>
        <w:jc w:val="both"/>
      </w:pPr>
      <w:r>
        <w:t>Дата ___________2019</w:t>
      </w:r>
      <w:r w:rsidR="004A18C8">
        <w:t xml:space="preserve">г. </w:t>
      </w:r>
    </w:p>
    <w:p w:rsidR="004A18C8" w:rsidRDefault="004A18C8" w:rsidP="004A18C8">
      <w:pPr>
        <w:jc w:val="both"/>
      </w:pPr>
      <w:r>
        <w:t>гр.......................................                                     ДЕКЛАРАТОР: __________________</w:t>
      </w:r>
    </w:p>
    <w:p w:rsidR="004A18C8" w:rsidRDefault="004A18C8" w:rsidP="004A18C8">
      <w:pPr>
        <w:jc w:val="both"/>
      </w:pPr>
      <w:r>
        <w:tab/>
      </w:r>
      <w:r>
        <w:tab/>
      </w:r>
      <w:r>
        <w:tab/>
      </w:r>
      <w:r>
        <w:tab/>
      </w:r>
      <w:r>
        <w:tab/>
      </w:r>
      <w:r>
        <w:tab/>
      </w:r>
      <w:r>
        <w:tab/>
      </w:r>
      <w:r>
        <w:tab/>
        <w:t xml:space="preserve">                 /подпис и печат/</w:t>
      </w:r>
    </w:p>
    <w:p w:rsidR="004A18C8" w:rsidRDefault="004A18C8" w:rsidP="004A18C8">
      <w:pPr>
        <w:jc w:val="both"/>
      </w:pPr>
      <w:r>
        <w:t xml:space="preserve">*Когато участникът се представлява от повече от едно лице, декларацията се подписва от лицето, което може самостоятелно да го представлява. Когато участникът е обединение, декларацията се представя от всяко физическо или юридическо лице, включено в обединението, както и от всеки подизпълнител, в случай че участникът е предвидил използването на подизпълнители. Когато декларацията е на чужд език, се представя и в превод. Участник, за когото е налице основание за отстраняване по чл. 54, ал. 1, т. 1-5 и 7 от ЗОП, има право да представи доказателства, че е предприел мерките по чл. 56, ал. 1 от ЗОП, които гарантират неговата надеждност въпреки наличието на съответното основание за отстраняване. </w:t>
      </w:r>
    </w:p>
    <w:p w:rsidR="004A18C8" w:rsidRDefault="004A18C8" w:rsidP="004A18C8">
      <w:pPr>
        <w:jc w:val="both"/>
      </w:pPr>
      <w:r>
        <w:t>** В този случай, ако участникът бъде избран за изпълнител, на етап сключване на договор следва да се докаже размерът на задълженията и годишния оборот.</w:t>
      </w:r>
    </w:p>
    <w:p w:rsidR="00012D0C" w:rsidRDefault="004A18C8" w:rsidP="004A18C8">
      <w:pPr>
        <w:jc w:val="both"/>
        <w:rPr>
          <w:lang w:val="en-US"/>
        </w:rPr>
      </w:pPr>
      <w:r>
        <w:t xml:space="preserve">                                                                                                                                  </w:t>
      </w: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012D0C" w:rsidRDefault="00012D0C" w:rsidP="004A18C8">
      <w:pPr>
        <w:jc w:val="both"/>
        <w:rPr>
          <w:lang w:val="en-US"/>
        </w:rPr>
      </w:pPr>
    </w:p>
    <w:p w:rsidR="002D7B1C" w:rsidRDefault="002D7B1C" w:rsidP="002D7B1C">
      <w:pPr>
        <w:spacing w:before="60"/>
        <w:jc w:val="right"/>
        <w:outlineLvl w:val="4"/>
        <w:rPr>
          <w:b/>
          <w:bCs/>
          <w:szCs w:val="28"/>
        </w:rPr>
      </w:pPr>
      <w:r>
        <w:rPr>
          <w:b/>
          <w:bCs/>
          <w:szCs w:val="28"/>
        </w:rPr>
        <w:t>Образец  № 4</w:t>
      </w: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r>
        <w:rPr>
          <w:b/>
          <w:bCs/>
          <w:szCs w:val="28"/>
        </w:rPr>
        <w:t>Д Е К Л А Р А Ц И Я</w:t>
      </w:r>
    </w:p>
    <w:p w:rsidR="002D7B1C" w:rsidRDefault="002D7B1C" w:rsidP="002D7B1C">
      <w:pPr>
        <w:shd w:val="clear" w:color="auto" w:fill="FFFFFF"/>
        <w:tabs>
          <w:tab w:val="left" w:leader="dot" w:pos="6029"/>
          <w:tab w:val="left" w:leader="dot" w:pos="9221"/>
        </w:tabs>
        <w:spacing w:before="60"/>
        <w:jc w:val="center"/>
        <w:rPr>
          <w:shd w:val="clear" w:color="auto" w:fill="FFFFFF"/>
        </w:rPr>
      </w:pPr>
      <w:r>
        <w:rPr>
          <w:shd w:val="clear" w:color="auto" w:fill="FFFFFF"/>
        </w:rPr>
        <w:t xml:space="preserve">по чл. 59, ал. 1, т. 3 във връзка с чл. 59, ал. 3 от Закона за мерките срещу изпирането на пари </w:t>
      </w:r>
    </w:p>
    <w:p w:rsidR="002D7B1C" w:rsidRDefault="002D7B1C" w:rsidP="002D7B1C">
      <w:pPr>
        <w:shd w:val="clear" w:color="auto" w:fill="FFFFFF"/>
        <w:tabs>
          <w:tab w:val="left" w:leader="dot" w:pos="6029"/>
          <w:tab w:val="left" w:leader="dot" w:pos="9221"/>
        </w:tabs>
        <w:spacing w:before="60"/>
        <w:jc w:val="center"/>
        <w:rPr>
          <w:shd w:val="clear" w:color="auto" w:fill="FFFFFF"/>
        </w:rPr>
      </w:pPr>
      <w:r>
        <w:rPr>
          <w:bCs/>
          <w:i/>
          <w:shd w:val="clear" w:color="auto" w:fill="FFFFFF"/>
        </w:rPr>
        <w:lastRenderedPageBreak/>
        <w:t xml:space="preserve">(попълва се от представляващия участника – ЮЛ, съгласно вписването по актуална търговска регистрация, </w:t>
      </w:r>
      <w:r>
        <w:rPr>
          <w:i/>
          <w:shd w:val="clear" w:color="auto" w:fill="FFFFFF"/>
        </w:rPr>
        <w:t>както и от всяко от лицата представляващи членовете на обединението)</w:t>
      </w:r>
    </w:p>
    <w:p w:rsidR="002D7B1C" w:rsidRDefault="002D7B1C" w:rsidP="002D7B1C">
      <w:pPr>
        <w:shd w:val="clear" w:color="auto" w:fill="FFFFFF"/>
        <w:tabs>
          <w:tab w:val="left" w:leader="dot" w:pos="6029"/>
          <w:tab w:val="left" w:leader="dot" w:pos="9221"/>
        </w:tabs>
        <w:spacing w:before="60"/>
        <w:jc w:val="center"/>
        <w:rPr>
          <w:spacing w:val="-1"/>
          <w:lang w:eastAsia="en-US"/>
        </w:rPr>
      </w:pPr>
    </w:p>
    <w:p w:rsidR="002D7B1C" w:rsidRDefault="002D7B1C" w:rsidP="002D7B1C">
      <w:pPr>
        <w:spacing w:line="360" w:lineRule="auto"/>
        <w:jc w:val="both"/>
      </w:pPr>
      <w:r>
        <w:t>Долуподписаният/ата .........….................................................................................................,</w:t>
      </w:r>
    </w:p>
    <w:p w:rsidR="002D7B1C" w:rsidRDefault="002D7B1C" w:rsidP="002D7B1C">
      <w:pPr>
        <w:spacing w:line="360" w:lineRule="auto"/>
        <w:jc w:val="center"/>
        <w:rPr>
          <w:i/>
        </w:rPr>
      </w:pPr>
      <w:r>
        <w:rPr>
          <w:i/>
        </w:rPr>
        <w:t>(име, презиме, фамилия)</w:t>
      </w:r>
    </w:p>
    <w:p w:rsidR="002D7B1C" w:rsidRDefault="002D7B1C" w:rsidP="002D7B1C">
      <w:pPr>
        <w:spacing w:line="360" w:lineRule="auto"/>
        <w:jc w:val="both"/>
      </w:pPr>
      <w:r>
        <w:t xml:space="preserve"> с ЕГН .............................., постоянен адрес: .........................., гражданство ................................, притежаващ/а лична карта/документ за самоличност № ................................., издадена на ................................ от ................................................, </w:t>
      </w:r>
    </w:p>
    <w:p w:rsidR="002D7B1C" w:rsidRDefault="002D7B1C" w:rsidP="002D7B1C">
      <w:pPr>
        <w:spacing w:line="360" w:lineRule="auto"/>
        <w:jc w:val="both"/>
        <w:rPr>
          <w:i/>
        </w:rPr>
      </w:pPr>
      <w:r>
        <w:t xml:space="preserve">В качеството ми на </w:t>
      </w:r>
      <w:bookmarkStart w:id="0" w:name="Check6"/>
      <w:r w:rsidR="006C749F">
        <w:fldChar w:fldCharType="begin">
          <w:ffData>
            <w:name w:val="Check6"/>
            <w:enabled/>
            <w:calcOnExit w:val="0"/>
            <w:checkBox>
              <w:sizeAuto/>
              <w:default w:val="0"/>
            </w:checkBox>
          </w:ffData>
        </w:fldChar>
      </w:r>
      <w:r>
        <w:instrText xml:space="preserve"> FORMCHECKBOX </w:instrText>
      </w:r>
      <w:r w:rsidR="006C749F">
        <w:fldChar w:fldCharType="end"/>
      </w:r>
      <w:bookmarkEnd w:id="0"/>
      <w:r>
        <w:t xml:space="preserve">законен представител/ </w:t>
      </w:r>
      <w:bookmarkStart w:id="1" w:name="Check7"/>
      <w:r w:rsidR="006C749F">
        <w:fldChar w:fldCharType="begin">
          <w:ffData>
            <w:name w:val="Check7"/>
            <w:enabled/>
            <w:calcOnExit w:val="0"/>
            <w:checkBox>
              <w:sizeAuto/>
              <w:default w:val="0"/>
            </w:checkBox>
          </w:ffData>
        </w:fldChar>
      </w:r>
      <w:r>
        <w:instrText xml:space="preserve"> FORMCHECKBOX </w:instrText>
      </w:r>
      <w:r w:rsidR="006C749F">
        <w:fldChar w:fldCharType="end"/>
      </w:r>
      <w:bookmarkEnd w:id="1"/>
      <w:r>
        <w:t xml:space="preserve">пълномощник </w:t>
      </w:r>
      <w:r>
        <w:rPr>
          <w:i/>
        </w:rPr>
        <w:t>(попълнете вярното)</w:t>
      </w:r>
    </w:p>
    <w:p w:rsidR="002D7B1C" w:rsidRDefault="002D7B1C" w:rsidP="002D7B1C">
      <w:pPr>
        <w:spacing w:line="360" w:lineRule="auto"/>
        <w:jc w:val="both"/>
      </w:pPr>
      <w:r>
        <w:t xml:space="preserve">на участника/член на обединението ............................, </w:t>
      </w:r>
    </w:p>
    <w:p w:rsidR="002D7B1C" w:rsidRDefault="002D7B1C" w:rsidP="002D7B1C">
      <w:pPr>
        <w:spacing w:line="360" w:lineRule="auto"/>
        <w:jc w:val="both"/>
        <w:rPr>
          <w:i/>
          <w:iCs/>
          <w:sz w:val="16"/>
          <w:szCs w:val="16"/>
          <w:lang w:eastAsia="en-US"/>
        </w:rPr>
      </w:pPr>
      <w:r>
        <w:rPr>
          <w:iCs/>
        </w:rPr>
        <w:t xml:space="preserve">с </w:t>
      </w:r>
      <w:r>
        <w:t xml:space="preserve">БУЛСТАТ/ЕИК/ идентификационен номер ................................, </w:t>
      </w:r>
    </w:p>
    <w:p w:rsidR="002D7B1C" w:rsidRDefault="002D7B1C" w:rsidP="002D7B1C">
      <w:pPr>
        <w:spacing w:before="60"/>
        <w:jc w:val="both"/>
      </w:pPr>
      <w:r>
        <w:t>вписано в регистъра при .................................................................................. ,</w:t>
      </w:r>
    </w:p>
    <w:p w:rsidR="002D7B1C" w:rsidRDefault="002D7B1C" w:rsidP="002D7B1C">
      <w:pPr>
        <w:spacing w:before="60"/>
        <w:jc w:val="both"/>
      </w:pPr>
    </w:p>
    <w:p w:rsidR="002D7B1C" w:rsidRDefault="002D7B1C" w:rsidP="002D7B1C">
      <w:pPr>
        <w:keepNext/>
        <w:keepLines/>
        <w:jc w:val="center"/>
        <w:outlineLvl w:val="4"/>
        <w:rPr>
          <w:b/>
          <w:bCs/>
        </w:rPr>
      </w:pPr>
      <w:r>
        <w:rPr>
          <w:b/>
          <w:bCs/>
        </w:rPr>
        <w:t>ДЕКЛАРИРАМ, ЧЕ:</w:t>
      </w:r>
    </w:p>
    <w:p w:rsidR="002D7B1C" w:rsidRDefault="002D7B1C" w:rsidP="002D7B1C">
      <w:pPr>
        <w:keepNext/>
        <w:keepLines/>
        <w:jc w:val="center"/>
        <w:outlineLvl w:val="4"/>
        <w:rPr>
          <w:b/>
          <w:bCs/>
          <w:sz w:val="12"/>
          <w:szCs w:val="12"/>
        </w:rPr>
      </w:pPr>
    </w:p>
    <w:p w:rsidR="002D7B1C" w:rsidRDefault="002D7B1C" w:rsidP="002D7B1C">
      <w:pPr>
        <w:shd w:val="clear" w:color="auto" w:fill="FFFFFF"/>
        <w:tabs>
          <w:tab w:val="left" w:leader="dot" w:pos="6029"/>
          <w:tab w:val="left" w:leader="dot" w:pos="9221"/>
        </w:tabs>
        <w:spacing w:before="60"/>
        <w:ind w:firstLine="567"/>
        <w:jc w:val="both"/>
        <w:rPr>
          <w:spacing w:val="-1"/>
          <w:lang w:eastAsia="en-US"/>
        </w:rPr>
      </w:pPr>
      <w:r>
        <w:t xml:space="preserve">действителен собственик по смисъла на §2, ал. 1 от Допълнителните разпоредби на </w:t>
      </w:r>
      <w:r>
        <w:rPr>
          <w:spacing w:val="-1"/>
        </w:rPr>
        <w:t xml:space="preserve">Закона за мерките срещу изпирането на пари </w:t>
      </w:r>
      <w:r>
        <w:t>на горепосоченото юридическо лице е следното физическо лице /са следните физически лица:</w:t>
      </w:r>
    </w:p>
    <w:p w:rsidR="002D7B1C" w:rsidRDefault="002D7B1C" w:rsidP="002D7B1C">
      <w:pPr>
        <w:ind w:right="15"/>
        <w:jc w:val="both"/>
        <w:rPr>
          <w:sz w:val="12"/>
          <w:szCs w:val="12"/>
        </w:rPr>
      </w:pPr>
    </w:p>
    <w:p w:rsidR="002D7B1C" w:rsidRDefault="002D7B1C" w:rsidP="002D7B1C">
      <w:pPr>
        <w:rPr>
          <w:bCs/>
        </w:rPr>
      </w:pPr>
      <w:r>
        <w:t>1.</w:t>
      </w:r>
      <w:r>
        <w:rPr>
          <w:bCs/>
        </w:rPr>
        <w:t>..................................................................................................................................................</w:t>
      </w:r>
    </w:p>
    <w:p w:rsidR="002D7B1C" w:rsidRDefault="002D7B1C" w:rsidP="002D7B1C">
      <w:pPr>
        <w:jc w:val="center"/>
        <w:rPr>
          <w:bCs/>
          <w:i/>
        </w:rPr>
      </w:pPr>
      <w:r>
        <w:rPr>
          <w:bCs/>
          <w:i/>
        </w:rPr>
        <w:t>(име, презиме, фамилия)</w:t>
      </w:r>
    </w:p>
    <w:p w:rsidR="002D7B1C" w:rsidRDefault="002D7B1C" w:rsidP="002D7B1C">
      <w:r>
        <w:t>ЕГН .....................................................................,</w:t>
      </w:r>
    </w:p>
    <w:p w:rsidR="002D7B1C" w:rsidRDefault="002D7B1C" w:rsidP="002D7B1C"/>
    <w:p w:rsidR="002D7B1C" w:rsidRDefault="002D7B1C" w:rsidP="002D7B1C">
      <w:r>
        <w:t>постоянен адрес .........................................................,</w:t>
      </w:r>
    </w:p>
    <w:p w:rsidR="002D7B1C" w:rsidRDefault="002D7B1C" w:rsidP="002D7B1C"/>
    <w:p w:rsidR="002D7B1C" w:rsidRDefault="002D7B1C" w:rsidP="002D7B1C">
      <w:r>
        <w:t>гражданство .............................................................,</w:t>
      </w:r>
    </w:p>
    <w:p w:rsidR="002D7B1C" w:rsidRDefault="002D7B1C" w:rsidP="002D7B1C"/>
    <w:p w:rsidR="002D7B1C" w:rsidRDefault="002D7B1C" w:rsidP="002D7B1C">
      <w:r>
        <w:t>документ за самоличност .................................................,</w:t>
      </w:r>
    </w:p>
    <w:p w:rsidR="002D7B1C" w:rsidRDefault="002D7B1C" w:rsidP="002D7B1C"/>
    <w:p w:rsidR="002D7B1C" w:rsidRDefault="002D7B1C" w:rsidP="002D7B1C">
      <w:r>
        <w:t>2. ......................................................................,</w:t>
      </w:r>
    </w:p>
    <w:p w:rsidR="002D7B1C" w:rsidRDefault="002D7B1C" w:rsidP="002D7B1C">
      <w:r>
        <w:t xml:space="preserve"> (име, презиме, фамилия)</w:t>
      </w:r>
    </w:p>
    <w:p w:rsidR="002D7B1C" w:rsidRDefault="002D7B1C" w:rsidP="002D7B1C"/>
    <w:p w:rsidR="002D7B1C" w:rsidRDefault="002D7B1C" w:rsidP="002D7B1C">
      <w:r>
        <w:t>ЕГН .....................................................................,</w:t>
      </w:r>
    </w:p>
    <w:p w:rsidR="002D7B1C" w:rsidRDefault="002D7B1C" w:rsidP="002D7B1C">
      <w:r>
        <w:t>постоянен адрес .........................................................,</w:t>
      </w:r>
    </w:p>
    <w:p w:rsidR="002D7B1C" w:rsidRDefault="002D7B1C" w:rsidP="002D7B1C">
      <w:r>
        <w:t>гражданство .............................................................,</w:t>
      </w:r>
    </w:p>
    <w:p w:rsidR="002D7B1C" w:rsidRDefault="002D7B1C" w:rsidP="002D7B1C">
      <w:r>
        <w:t>документ за самоличност ..................................................</w:t>
      </w:r>
    </w:p>
    <w:p w:rsidR="002D7B1C" w:rsidRDefault="002D7B1C" w:rsidP="002D7B1C"/>
    <w:p w:rsidR="002D7B1C" w:rsidRDefault="002D7B1C" w:rsidP="002D7B1C">
      <w:r>
        <w:t>3. ......................................................................,</w:t>
      </w:r>
    </w:p>
    <w:p w:rsidR="002D7B1C" w:rsidRDefault="002D7B1C" w:rsidP="002D7B1C">
      <w:r>
        <w:t xml:space="preserve"> (име, презиме, фамилия)</w:t>
      </w:r>
    </w:p>
    <w:p w:rsidR="002D7B1C" w:rsidRDefault="002D7B1C" w:rsidP="002D7B1C"/>
    <w:p w:rsidR="002D7B1C" w:rsidRDefault="002D7B1C" w:rsidP="002D7B1C">
      <w:r>
        <w:t>ЕГН .....................................................................,</w:t>
      </w:r>
    </w:p>
    <w:p w:rsidR="002D7B1C" w:rsidRDefault="002D7B1C" w:rsidP="002D7B1C">
      <w:r>
        <w:t>постоянен адрес .........................................................,</w:t>
      </w:r>
    </w:p>
    <w:p w:rsidR="002D7B1C" w:rsidRDefault="002D7B1C" w:rsidP="002D7B1C">
      <w:r>
        <w:t xml:space="preserve"> гражданство .............................................................,</w:t>
      </w:r>
    </w:p>
    <w:p w:rsidR="002D7B1C" w:rsidRDefault="002D7B1C" w:rsidP="002D7B1C">
      <w:r>
        <w:t>документ за самоличност ..................................................</w:t>
      </w:r>
    </w:p>
    <w:p w:rsidR="002D7B1C" w:rsidRDefault="002D7B1C" w:rsidP="002D7B1C"/>
    <w:p w:rsidR="002D7B1C" w:rsidRDefault="002D7B1C" w:rsidP="002D7B1C">
      <w:pPr>
        <w:jc w:val="center"/>
        <w:rPr>
          <w:sz w:val="12"/>
          <w:szCs w:val="12"/>
        </w:rPr>
      </w:pPr>
    </w:p>
    <w:p w:rsidR="002D7B1C" w:rsidRDefault="002D7B1C" w:rsidP="002D7B1C">
      <w:pPr>
        <w:widowControl w:val="0"/>
        <w:ind w:firstLine="720"/>
        <w:jc w:val="both"/>
      </w:pPr>
      <w:r>
        <w:t>Известна ми е наказателната отговорност по чл. 313 от Наказателния кодекс за деклариране на неверни обстоятелства.</w:t>
      </w:r>
    </w:p>
    <w:p w:rsidR="002D7B1C" w:rsidRDefault="002D7B1C" w:rsidP="002D7B1C">
      <w:pPr>
        <w:widowControl w:val="0"/>
        <w:jc w:val="both"/>
      </w:pPr>
    </w:p>
    <w:p w:rsidR="002D7B1C" w:rsidRDefault="002D7B1C" w:rsidP="002D7B1C">
      <w:pPr>
        <w:widowControl w:val="0"/>
        <w:ind w:firstLine="720"/>
        <w:jc w:val="both"/>
      </w:pPr>
    </w:p>
    <w:p w:rsidR="002D7B1C" w:rsidRDefault="002D7B1C" w:rsidP="002D7B1C">
      <w:pPr>
        <w:spacing w:before="60"/>
        <w:rPr>
          <w:u w:val="single" w:color="000000"/>
        </w:rPr>
      </w:pPr>
      <w:r>
        <w:rPr>
          <w:u w:val="single" w:color="000000"/>
        </w:rPr>
        <w:tab/>
      </w:r>
      <w:r>
        <w:rPr>
          <w:u w:val="single" w:color="000000"/>
        </w:rPr>
        <w:tab/>
      </w:r>
      <w:r>
        <w:rPr>
          <w:u w:val="single" w:color="000000"/>
        </w:rPr>
        <w:tab/>
      </w:r>
      <w:r>
        <w:t xml:space="preserve">г.                 </w:t>
      </w:r>
      <w:r>
        <w:tab/>
      </w:r>
      <w:r>
        <w:tab/>
      </w:r>
      <w:r>
        <w:tab/>
        <w:t xml:space="preserve">Декларатор: </w:t>
      </w:r>
      <w:r>
        <w:rPr>
          <w:u w:val="single" w:color="000000"/>
        </w:rPr>
        <w:tab/>
      </w:r>
      <w:r>
        <w:rPr>
          <w:u w:val="single" w:color="000000"/>
        </w:rPr>
        <w:tab/>
      </w:r>
      <w:r>
        <w:rPr>
          <w:u w:val="single" w:color="000000"/>
        </w:rPr>
        <w:tab/>
      </w:r>
    </w:p>
    <w:p w:rsidR="002D7B1C" w:rsidRDefault="002D7B1C" w:rsidP="002D7B1C">
      <w:pPr>
        <w:ind w:firstLine="142"/>
        <w:jc w:val="both"/>
        <w:rPr>
          <w:i/>
          <w:iCs/>
        </w:rPr>
      </w:pPr>
      <w:r>
        <w:rPr>
          <w:i/>
          <w:iCs/>
        </w:rPr>
        <w:t xml:space="preserve">(дата на деклариране) </w:t>
      </w:r>
      <w:r>
        <w:rPr>
          <w:i/>
          <w:iCs/>
        </w:rPr>
        <w:tab/>
      </w:r>
      <w:r>
        <w:rPr>
          <w:i/>
          <w:iCs/>
        </w:rPr>
        <w:tab/>
      </w:r>
      <w:r>
        <w:rPr>
          <w:i/>
          <w:iCs/>
        </w:rPr>
        <w:tab/>
      </w:r>
      <w:r>
        <w:rPr>
          <w:i/>
          <w:iCs/>
        </w:rPr>
        <w:tab/>
      </w:r>
      <w:r>
        <w:rPr>
          <w:i/>
          <w:iCs/>
        </w:rPr>
        <w:tab/>
      </w:r>
      <w:r>
        <w:rPr>
          <w:i/>
          <w:iCs/>
        </w:rPr>
        <w:tab/>
      </w:r>
      <w:r>
        <w:rPr>
          <w:i/>
          <w:iCs/>
        </w:rPr>
        <w:tab/>
        <w:t>(подпис)</w:t>
      </w:r>
    </w:p>
    <w:p w:rsidR="002D7B1C" w:rsidRDefault="002D7B1C" w:rsidP="002D7B1C">
      <w:pPr>
        <w:ind w:firstLine="142"/>
        <w:jc w:val="both"/>
        <w:rPr>
          <w:i/>
          <w:iCs/>
        </w:rPr>
      </w:pPr>
    </w:p>
    <w:p w:rsidR="002D7B1C" w:rsidRDefault="002D7B1C" w:rsidP="002D7B1C">
      <w:pPr>
        <w:ind w:firstLine="142"/>
        <w:jc w:val="both"/>
        <w:rPr>
          <w:i/>
          <w:iCs/>
        </w:rPr>
      </w:pPr>
    </w:p>
    <w:p w:rsidR="002D7B1C" w:rsidRDefault="002D7B1C" w:rsidP="002D7B1C">
      <w:pPr>
        <w:spacing w:line="264" w:lineRule="auto"/>
        <w:ind w:firstLine="283"/>
        <w:jc w:val="both"/>
        <w:textAlignment w:val="center"/>
        <w:rPr>
          <w:b/>
          <w:bCs/>
          <w:i/>
          <w:u w:val="single"/>
        </w:rPr>
      </w:pPr>
      <w:r>
        <w:rPr>
          <w:b/>
          <w:i/>
          <w:u w:val="single"/>
        </w:rPr>
        <w:t xml:space="preserve">Закон за </w:t>
      </w:r>
      <w:r>
        <w:rPr>
          <w:b/>
          <w:i/>
          <w:u w:val="single"/>
          <w:shd w:val="clear" w:color="auto" w:fill="FFFFFF"/>
        </w:rPr>
        <w:t>мерките срещу изпирането на пари</w:t>
      </w:r>
    </w:p>
    <w:p w:rsidR="002D7B1C" w:rsidRDefault="002D7B1C" w:rsidP="002D7B1C">
      <w:pPr>
        <w:ind w:firstLine="142"/>
        <w:jc w:val="both"/>
        <w:rPr>
          <w:i/>
        </w:rPr>
      </w:pPr>
      <w:r>
        <w:rPr>
          <w:i/>
          <w:iCs/>
        </w:rPr>
        <w:t xml:space="preserve">§ 2. (1) </w:t>
      </w:r>
      <w:r>
        <w:rPr>
          <w:i/>
        </w:rPr>
        <w:t>„Действителен собственик“е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2D7B1C" w:rsidRDefault="002D7B1C" w:rsidP="002D7B1C">
      <w:pPr>
        <w:spacing w:line="264" w:lineRule="auto"/>
        <w:ind w:firstLine="283"/>
        <w:jc w:val="both"/>
        <w:textAlignment w:val="center"/>
        <w:rPr>
          <w:i/>
        </w:rPr>
      </w:pPr>
      <w:r>
        <w:rPr>
          <w:i/>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2D7B1C" w:rsidRDefault="002D7B1C" w:rsidP="002D7B1C">
      <w:pPr>
        <w:spacing w:line="264" w:lineRule="auto"/>
        <w:ind w:firstLine="283"/>
        <w:jc w:val="both"/>
        <w:textAlignment w:val="center"/>
        <w:rPr>
          <w:i/>
        </w:rPr>
      </w:pPr>
      <w:r>
        <w:rPr>
          <w:i/>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2D7B1C" w:rsidRDefault="002D7B1C" w:rsidP="002D7B1C">
      <w:pPr>
        <w:spacing w:line="264" w:lineRule="auto"/>
        <w:ind w:firstLine="283"/>
        <w:jc w:val="both"/>
        <w:textAlignment w:val="center"/>
        <w:rPr>
          <w:i/>
        </w:rPr>
      </w:pPr>
      <w:r>
        <w:rPr>
          <w:i/>
          <w:spacing w:val="-2"/>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2D7B1C" w:rsidRDefault="002D7B1C" w:rsidP="002D7B1C">
      <w:pPr>
        <w:spacing w:line="264" w:lineRule="auto"/>
        <w:ind w:firstLine="283"/>
        <w:jc w:val="both"/>
        <w:textAlignment w:val="center"/>
        <w:rPr>
          <w:i/>
        </w:rPr>
      </w:pPr>
      <w:r>
        <w:rPr>
          <w:i/>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2D7B1C" w:rsidRDefault="002D7B1C" w:rsidP="002D7B1C">
      <w:pPr>
        <w:spacing w:line="264" w:lineRule="auto"/>
        <w:ind w:firstLine="283"/>
        <w:jc w:val="both"/>
        <w:textAlignment w:val="center"/>
        <w:rPr>
          <w:i/>
        </w:rPr>
      </w:pPr>
      <w:r>
        <w:rPr>
          <w:i/>
        </w:rPr>
        <w:t>а) учредителят;</w:t>
      </w:r>
    </w:p>
    <w:p w:rsidR="002D7B1C" w:rsidRDefault="002D7B1C" w:rsidP="002D7B1C">
      <w:pPr>
        <w:spacing w:line="264" w:lineRule="auto"/>
        <w:ind w:firstLine="283"/>
        <w:jc w:val="both"/>
        <w:textAlignment w:val="center"/>
        <w:rPr>
          <w:i/>
        </w:rPr>
      </w:pPr>
      <w:r>
        <w:rPr>
          <w:i/>
        </w:rPr>
        <w:t>б) доверителният собственик;</w:t>
      </w:r>
    </w:p>
    <w:p w:rsidR="002D7B1C" w:rsidRDefault="002D7B1C" w:rsidP="002D7B1C">
      <w:pPr>
        <w:spacing w:line="264" w:lineRule="auto"/>
        <w:ind w:firstLine="283"/>
        <w:jc w:val="both"/>
        <w:textAlignment w:val="center"/>
        <w:rPr>
          <w:i/>
        </w:rPr>
      </w:pPr>
      <w:r>
        <w:rPr>
          <w:i/>
        </w:rPr>
        <w:t>в) пазителят, ако има такъв;</w:t>
      </w:r>
    </w:p>
    <w:p w:rsidR="002D7B1C" w:rsidRDefault="002D7B1C" w:rsidP="002D7B1C">
      <w:pPr>
        <w:spacing w:line="264" w:lineRule="auto"/>
        <w:ind w:firstLine="283"/>
        <w:jc w:val="both"/>
        <w:textAlignment w:val="center"/>
        <w:rPr>
          <w:i/>
        </w:rPr>
      </w:pPr>
      <w:r>
        <w:rPr>
          <w:i/>
        </w:rPr>
        <w:t>г) бенефициерът или класът бенефициери, или</w:t>
      </w:r>
    </w:p>
    <w:p w:rsidR="002D7B1C" w:rsidRDefault="002D7B1C" w:rsidP="002D7B1C">
      <w:pPr>
        <w:spacing w:line="264" w:lineRule="auto"/>
        <w:ind w:firstLine="283"/>
        <w:jc w:val="both"/>
        <w:textAlignment w:val="center"/>
        <w:rPr>
          <w:i/>
        </w:rPr>
      </w:pPr>
      <w:r>
        <w:rPr>
          <w:i/>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2D7B1C" w:rsidRDefault="002D7B1C" w:rsidP="002D7B1C">
      <w:pPr>
        <w:spacing w:line="264" w:lineRule="auto"/>
        <w:ind w:firstLine="283"/>
        <w:jc w:val="both"/>
        <w:textAlignment w:val="center"/>
        <w:rPr>
          <w:i/>
        </w:rPr>
      </w:pPr>
      <w:r>
        <w:rPr>
          <w:i/>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2D7B1C" w:rsidRDefault="002D7B1C" w:rsidP="002D7B1C">
      <w:pPr>
        <w:spacing w:line="264" w:lineRule="auto"/>
        <w:ind w:firstLine="283"/>
        <w:jc w:val="both"/>
        <w:textAlignment w:val="center"/>
        <w:rPr>
          <w:i/>
        </w:rPr>
      </w:pPr>
      <w:r>
        <w:rPr>
          <w:i/>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2D7B1C" w:rsidRDefault="002D7B1C" w:rsidP="002D7B1C">
      <w:pPr>
        <w:spacing w:line="264" w:lineRule="auto"/>
        <w:ind w:firstLine="283"/>
        <w:jc w:val="both"/>
        <w:textAlignment w:val="center"/>
        <w:rPr>
          <w:i/>
        </w:rPr>
      </w:pPr>
      <w:r>
        <w:rPr>
          <w:i/>
        </w:rPr>
        <w:lastRenderedPageBreak/>
        <w:t>(2) Не е действителен собственик физичес</w:t>
      </w:r>
      <w:r>
        <w:rPr>
          <w:i/>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2D7B1C" w:rsidRDefault="002D7B1C" w:rsidP="002D7B1C">
      <w:pPr>
        <w:spacing w:line="264" w:lineRule="auto"/>
        <w:ind w:firstLine="283"/>
        <w:jc w:val="both"/>
        <w:textAlignment w:val="center"/>
        <w:rPr>
          <w:i/>
        </w:rPr>
      </w:pPr>
      <w:r>
        <w:rPr>
          <w:i/>
          <w:spacing w:val="2"/>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2D7B1C" w:rsidRDefault="002D7B1C" w:rsidP="002D7B1C">
      <w:pPr>
        <w:spacing w:line="264" w:lineRule="auto"/>
        <w:ind w:firstLine="283"/>
        <w:jc w:val="both"/>
        <w:textAlignment w:val="center"/>
        <w:rPr>
          <w:i/>
        </w:rPr>
      </w:pPr>
      <w:r>
        <w:rPr>
          <w:i/>
          <w:spacing w:val="1"/>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2D7B1C" w:rsidRDefault="002D7B1C" w:rsidP="002D7B1C">
      <w:pPr>
        <w:spacing w:line="264" w:lineRule="auto"/>
        <w:ind w:firstLine="283"/>
        <w:jc w:val="both"/>
        <w:textAlignment w:val="center"/>
        <w:rPr>
          <w:i/>
        </w:rPr>
      </w:pPr>
      <w:r>
        <w:rPr>
          <w:i/>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Default="002D7B1C" w:rsidP="002D7B1C">
      <w:pPr>
        <w:spacing w:before="60"/>
        <w:jc w:val="center"/>
        <w:outlineLvl w:val="4"/>
        <w:rPr>
          <w:b/>
          <w:bCs/>
          <w:szCs w:val="28"/>
        </w:rPr>
      </w:pPr>
    </w:p>
    <w:p w:rsidR="002D7B1C" w:rsidRPr="00526123" w:rsidRDefault="002D7B1C" w:rsidP="00526123">
      <w:pPr>
        <w:spacing w:before="60"/>
        <w:outlineLvl w:val="4"/>
        <w:rPr>
          <w:rFonts w:eastAsia="MS ??"/>
          <w:b/>
          <w:bCs/>
          <w:lang w:val="en-US"/>
        </w:rPr>
      </w:pPr>
    </w:p>
    <w:p w:rsidR="002D7B1C" w:rsidRDefault="002D7B1C" w:rsidP="002D7B1C">
      <w:pPr>
        <w:spacing w:before="60"/>
        <w:jc w:val="right"/>
        <w:outlineLvl w:val="4"/>
        <w:rPr>
          <w:rFonts w:eastAsia="MS ??"/>
          <w:b/>
          <w:bCs/>
        </w:rPr>
      </w:pPr>
      <w:r>
        <w:rPr>
          <w:rFonts w:eastAsia="MS ??"/>
          <w:b/>
          <w:bCs/>
        </w:rPr>
        <w:t>Образец  № 5</w:t>
      </w:r>
    </w:p>
    <w:p w:rsidR="002D7B1C" w:rsidRDefault="002D7B1C" w:rsidP="002D7B1C">
      <w:pPr>
        <w:spacing w:before="60"/>
        <w:jc w:val="right"/>
        <w:outlineLvl w:val="4"/>
        <w:rPr>
          <w:rFonts w:eastAsia="Calibri"/>
          <w:b/>
          <w:bCs/>
          <w:szCs w:val="28"/>
        </w:rPr>
      </w:pPr>
    </w:p>
    <w:p w:rsidR="002D7B1C" w:rsidRDefault="002D7B1C" w:rsidP="002D7B1C">
      <w:pPr>
        <w:spacing w:before="60"/>
        <w:jc w:val="center"/>
        <w:outlineLvl w:val="4"/>
        <w:rPr>
          <w:b/>
          <w:bCs/>
          <w:szCs w:val="28"/>
        </w:rPr>
      </w:pPr>
      <w:r>
        <w:rPr>
          <w:b/>
          <w:bCs/>
          <w:szCs w:val="28"/>
        </w:rPr>
        <w:t>Д Е К Л А Р А Ц И Я</w:t>
      </w:r>
    </w:p>
    <w:p w:rsidR="002D7B1C" w:rsidRDefault="002D7B1C" w:rsidP="002D7B1C">
      <w:pPr>
        <w:shd w:val="clear" w:color="auto" w:fill="FFFFFF"/>
        <w:tabs>
          <w:tab w:val="left" w:leader="dot" w:pos="6029"/>
          <w:tab w:val="left" w:leader="dot" w:pos="9221"/>
        </w:tabs>
        <w:spacing w:before="60"/>
        <w:jc w:val="center"/>
        <w:rPr>
          <w:shd w:val="clear" w:color="auto" w:fill="FFFFFF"/>
        </w:rPr>
      </w:pPr>
      <w:r>
        <w:rPr>
          <w:shd w:val="clear" w:color="auto" w:fill="FFFFFF"/>
        </w:rPr>
        <w:t xml:space="preserve">по чл. 42, ал. 2, т. 2 от Закона за мерките срещу изпирането на пари </w:t>
      </w:r>
    </w:p>
    <w:p w:rsidR="002D7B1C" w:rsidRDefault="002D7B1C" w:rsidP="002D7B1C">
      <w:pPr>
        <w:shd w:val="clear" w:color="auto" w:fill="FFFFFF"/>
        <w:tabs>
          <w:tab w:val="left" w:leader="dot" w:pos="6029"/>
          <w:tab w:val="left" w:leader="dot" w:pos="9221"/>
        </w:tabs>
        <w:spacing w:before="60"/>
        <w:jc w:val="center"/>
        <w:rPr>
          <w:shd w:val="clear" w:color="auto" w:fill="FFFFFF"/>
        </w:rPr>
      </w:pPr>
    </w:p>
    <w:p w:rsidR="002D7B1C" w:rsidRDefault="002D7B1C" w:rsidP="002D7B1C">
      <w:pPr>
        <w:shd w:val="clear" w:color="auto" w:fill="FFFFFF"/>
        <w:tabs>
          <w:tab w:val="left" w:leader="dot" w:pos="6029"/>
          <w:tab w:val="left" w:leader="dot" w:pos="9221"/>
        </w:tabs>
        <w:spacing w:before="60"/>
        <w:jc w:val="center"/>
        <w:rPr>
          <w:shd w:val="clear" w:color="auto" w:fill="FFFFFF"/>
        </w:rPr>
      </w:pPr>
    </w:p>
    <w:p w:rsidR="002D7B1C" w:rsidRDefault="002D7B1C" w:rsidP="002D7B1C">
      <w:pPr>
        <w:spacing w:line="360" w:lineRule="auto"/>
        <w:jc w:val="both"/>
      </w:pPr>
      <w:r>
        <w:lastRenderedPageBreak/>
        <w:t>Долуподписаният/ата .........….................................................................................................,</w:t>
      </w:r>
    </w:p>
    <w:p w:rsidR="002D7B1C" w:rsidRDefault="002D7B1C" w:rsidP="002D7B1C">
      <w:pPr>
        <w:spacing w:line="360" w:lineRule="auto"/>
        <w:jc w:val="center"/>
        <w:rPr>
          <w:i/>
        </w:rPr>
      </w:pPr>
      <w:r>
        <w:rPr>
          <w:i/>
        </w:rPr>
        <w:t>(име, презиме, фамилия)</w:t>
      </w:r>
    </w:p>
    <w:p w:rsidR="002D7B1C" w:rsidRDefault="002D7B1C" w:rsidP="002D7B1C">
      <w:pPr>
        <w:spacing w:line="360" w:lineRule="auto"/>
        <w:jc w:val="both"/>
      </w:pPr>
      <w:r>
        <w:t xml:space="preserve"> с ЕГН .............................., постоянен адрес: .........................., гражданство ................................, притежаващ/а лична карта/документ за самоличност № ................................., издадена на ................................ от ................................................, </w:t>
      </w:r>
    </w:p>
    <w:p w:rsidR="002D7B1C" w:rsidRDefault="002D7B1C" w:rsidP="002D7B1C">
      <w:pPr>
        <w:spacing w:line="360" w:lineRule="auto"/>
        <w:jc w:val="both"/>
        <w:rPr>
          <w:i/>
        </w:rPr>
      </w:pPr>
      <w:r>
        <w:t>В качеството ми на законен представител</w:t>
      </w:r>
    </w:p>
    <w:p w:rsidR="002D7B1C" w:rsidRDefault="002D7B1C" w:rsidP="002D7B1C">
      <w:pPr>
        <w:spacing w:line="360" w:lineRule="auto"/>
        <w:jc w:val="both"/>
      </w:pPr>
      <w:r>
        <w:t xml:space="preserve">на участника/член на обединението ............................, </w:t>
      </w:r>
    </w:p>
    <w:p w:rsidR="002D7B1C" w:rsidRDefault="002D7B1C" w:rsidP="002D7B1C">
      <w:pPr>
        <w:spacing w:line="360" w:lineRule="auto"/>
        <w:jc w:val="both"/>
        <w:rPr>
          <w:i/>
          <w:iCs/>
          <w:sz w:val="16"/>
          <w:szCs w:val="16"/>
          <w:lang w:eastAsia="en-US"/>
        </w:rPr>
      </w:pPr>
      <w:r>
        <w:rPr>
          <w:iCs/>
        </w:rPr>
        <w:t xml:space="preserve">с </w:t>
      </w:r>
      <w:r>
        <w:t xml:space="preserve">БУЛСТАТ/ЕИК/ идентификационен номер ................................, </w:t>
      </w:r>
    </w:p>
    <w:p w:rsidR="002D7B1C" w:rsidRDefault="002D7B1C" w:rsidP="002D7B1C">
      <w:pPr>
        <w:spacing w:before="60"/>
        <w:jc w:val="both"/>
      </w:pPr>
      <w:r>
        <w:t>вписано в регистъра при .................................................................................. ,</w:t>
      </w:r>
    </w:p>
    <w:p w:rsidR="002D7B1C" w:rsidRDefault="002D7B1C" w:rsidP="002D7B1C">
      <w:pPr>
        <w:spacing w:before="60"/>
        <w:jc w:val="both"/>
      </w:pPr>
    </w:p>
    <w:p w:rsidR="002D7B1C" w:rsidRDefault="002D7B1C" w:rsidP="002D7B1C">
      <w:pPr>
        <w:keepNext/>
        <w:keepLines/>
        <w:jc w:val="center"/>
        <w:outlineLvl w:val="4"/>
        <w:rPr>
          <w:b/>
          <w:bCs/>
        </w:rPr>
      </w:pPr>
      <w:r>
        <w:rPr>
          <w:b/>
          <w:bCs/>
        </w:rPr>
        <w:t>ДЕКЛАРИРАМ, ЧЕ:</w:t>
      </w:r>
    </w:p>
    <w:p w:rsidR="002D7B1C" w:rsidRDefault="002D7B1C" w:rsidP="002D7B1C">
      <w:pPr>
        <w:numPr>
          <w:ilvl w:val="0"/>
          <w:numId w:val="4"/>
        </w:numPr>
        <w:ind w:left="426"/>
        <w:contextualSpacing/>
        <w:jc w:val="both"/>
        <w:rPr>
          <w:rFonts w:ascii="Calibri" w:hAnsi="Calibri"/>
          <w:i/>
          <w:szCs w:val="22"/>
          <w:lang w:eastAsia="en-US"/>
        </w:rPr>
      </w:pPr>
      <w:r>
        <w:t xml:space="preserve">Лицата, представляващи юридическото лице по закон и неговите действителни собственици </w:t>
      </w:r>
      <w:bookmarkStart w:id="2" w:name="Check8"/>
      <w:r w:rsidR="006C749F">
        <w:fldChar w:fldCharType="begin">
          <w:ffData>
            <w:name w:val="Check8"/>
            <w:enabled/>
            <w:calcOnExit w:val="0"/>
            <w:checkBox>
              <w:sizeAuto/>
              <w:default w:val="0"/>
            </w:checkBox>
          </w:ffData>
        </w:fldChar>
      </w:r>
      <w:r>
        <w:instrText xml:space="preserve"> FORMCHECKBOX </w:instrText>
      </w:r>
      <w:r w:rsidR="006C749F">
        <w:fldChar w:fldCharType="end"/>
      </w:r>
      <w:bookmarkEnd w:id="2"/>
      <w:r>
        <w:rPr>
          <w:b/>
        </w:rPr>
        <w:t>са</w:t>
      </w:r>
      <w:bookmarkStart w:id="3" w:name="Check9"/>
      <w:r w:rsidR="006C749F">
        <w:fldChar w:fldCharType="begin">
          <w:ffData>
            <w:name w:val="Check9"/>
            <w:enabled/>
            <w:calcOnExit w:val="0"/>
            <w:checkBox>
              <w:sizeAuto/>
              <w:default w:val="0"/>
            </w:checkBox>
          </w:ffData>
        </w:fldChar>
      </w:r>
      <w:r>
        <w:instrText xml:space="preserve"> FORMCHECKBOX </w:instrText>
      </w:r>
      <w:r w:rsidR="006C749F">
        <w:fldChar w:fldCharType="end"/>
      </w:r>
      <w:bookmarkEnd w:id="3"/>
      <w:r>
        <w:rPr>
          <w:b/>
        </w:rPr>
        <w:t>не са</w:t>
      </w:r>
      <w:r>
        <w:rPr>
          <w:i/>
        </w:rPr>
        <w:t xml:space="preserve">(попълнете вярното) </w:t>
      </w:r>
      <w:r>
        <w:t xml:space="preserve">лица, попадащи в обхвата на чл. 36 от </w:t>
      </w:r>
      <w:r>
        <w:rPr>
          <w:shd w:val="clear" w:color="auto" w:fill="FFFFFF"/>
        </w:rPr>
        <w:t>Закона за мерките срещу изпирането на пари.</w:t>
      </w:r>
    </w:p>
    <w:p w:rsidR="002D7B1C" w:rsidRDefault="002D7B1C" w:rsidP="002D7B1C">
      <w:pPr>
        <w:numPr>
          <w:ilvl w:val="0"/>
          <w:numId w:val="4"/>
        </w:numPr>
        <w:ind w:left="426"/>
        <w:contextualSpacing/>
        <w:jc w:val="both"/>
      </w:pPr>
      <w:r>
        <w:t xml:space="preserve">Лицата по т. 1 са престанали да заемат длъжност по чл. 36, ал. 2 от Закона за </w:t>
      </w:r>
      <w:r>
        <w:rPr>
          <w:shd w:val="clear" w:color="auto" w:fill="FFFFFF"/>
        </w:rPr>
        <w:t xml:space="preserve">мерките срещу изпирането на пари </w:t>
      </w:r>
      <w:r>
        <w:t xml:space="preserve">за период </w:t>
      </w:r>
      <w:bookmarkStart w:id="4" w:name="Check10"/>
      <w:r w:rsidR="006C749F">
        <w:fldChar w:fldCharType="begin">
          <w:ffData>
            <w:name w:val="Check10"/>
            <w:enabled/>
            <w:calcOnExit w:val="0"/>
            <w:checkBox>
              <w:sizeAuto/>
              <w:default w:val="0"/>
            </w:checkBox>
          </w:ffData>
        </w:fldChar>
      </w:r>
      <w:r>
        <w:instrText xml:space="preserve"> FORMCHECKBOX </w:instrText>
      </w:r>
      <w:r w:rsidR="006C749F">
        <w:fldChar w:fldCharType="end"/>
      </w:r>
      <w:bookmarkEnd w:id="4"/>
      <w:r>
        <w:t xml:space="preserve"> по-малък от една година </w:t>
      </w:r>
      <w:bookmarkStart w:id="5" w:name="Check11"/>
      <w:r w:rsidR="006C749F">
        <w:fldChar w:fldCharType="begin">
          <w:ffData>
            <w:name w:val="Check11"/>
            <w:enabled/>
            <w:calcOnExit w:val="0"/>
            <w:checkBox>
              <w:sizeAuto/>
              <w:default w:val="0"/>
            </w:checkBox>
          </w:ffData>
        </w:fldChar>
      </w:r>
      <w:r>
        <w:instrText xml:space="preserve"> FORMCHECKBOX </w:instrText>
      </w:r>
      <w:r w:rsidR="006C749F">
        <w:fldChar w:fldCharType="end"/>
      </w:r>
      <w:bookmarkEnd w:id="5"/>
      <w:r>
        <w:t xml:space="preserve"> една и повече от една година </w:t>
      </w:r>
      <w:r>
        <w:rPr>
          <w:i/>
        </w:rPr>
        <w:t>(попълнете вярното)</w:t>
      </w:r>
      <w:r>
        <w:t xml:space="preserve">. </w:t>
      </w:r>
    </w:p>
    <w:p w:rsidR="002D7B1C" w:rsidRDefault="002D7B1C" w:rsidP="002D7B1C">
      <w:pPr>
        <w:ind w:left="426"/>
        <w:jc w:val="both"/>
        <w:rPr>
          <w:i/>
        </w:rPr>
      </w:pPr>
      <w:r>
        <w:rPr>
          <w:i/>
        </w:rPr>
        <w:t>Точка 2 се попълва в случай, че лица по т. 1 са заемали длъжност по чл. 36, ал. 2 от Закона за мерките срещу изпирането на пари.</w:t>
      </w:r>
    </w:p>
    <w:p w:rsidR="002D7B1C" w:rsidRDefault="002D7B1C" w:rsidP="002D7B1C">
      <w:pPr>
        <w:widowControl w:val="0"/>
        <w:ind w:firstLine="720"/>
        <w:jc w:val="both"/>
      </w:pPr>
    </w:p>
    <w:p w:rsidR="002D7B1C" w:rsidRDefault="002D7B1C" w:rsidP="002D7B1C">
      <w:pPr>
        <w:spacing w:before="60"/>
        <w:rPr>
          <w:u w:val="single" w:color="000000"/>
        </w:rPr>
      </w:pPr>
      <w:r>
        <w:rPr>
          <w:u w:val="single" w:color="000000"/>
        </w:rPr>
        <w:tab/>
      </w:r>
      <w:r>
        <w:rPr>
          <w:u w:val="single" w:color="000000"/>
        </w:rPr>
        <w:tab/>
      </w:r>
      <w:r>
        <w:rPr>
          <w:u w:val="single" w:color="000000"/>
        </w:rPr>
        <w:tab/>
      </w:r>
      <w:r>
        <w:t xml:space="preserve">г.                 </w:t>
      </w:r>
      <w:r>
        <w:tab/>
      </w:r>
      <w:r>
        <w:tab/>
      </w:r>
      <w:r>
        <w:tab/>
        <w:t xml:space="preserve">Декларатор: </w:t>
      </w:r>
      <w:r>
        <w:rPr>
          <w:u w:val="single" w:color="000000"/>
        </w:rPr>
        <w:tab/>
      </w:r>
      <w:r>
        <w:rPr>
          <w:u w:val="single" w:color="000000"/>
        </w:rPr>
        <w:tab/>
      </w:r>
      <w:r>
        <w:rPr>
          <w:u w:val="single" w:color="000000"/>
        </w:rPr>
        <w:tab/>
      </w:r>
    </w:p>
    <w:p w:rsidR="002D7B1C" w:rsidRDefault="002D7B1C" w:rsidP="002D7B1C">
      <w:pPr>
        <w:ind w:firstLine="142"/>
        <w:jc w:val="both"/>
        <w:rPr>
          <w:i/>
          <w:iCs/>
        </w:rPr>
      </w:pPr>
      <w:r>
        <w:rPr>
          <w:i/>
          <w:iCs/>
        </w:rPr>
        <w:t xml:space="preserve">(дата на деклариране) </w:t>
      </w:r>
      <w:r>
        <w:rPr>
          <w:i/>
          <w:iCs/>
        </w:rPr>
        <w:tab/>
      </w:r>
      <w:r>
        <w:rPr>
          <w:i/>
          <w:iCs/>
        </w:rPr>
        <w:tab/>
      </w:r>
      <w:r>
        <w:rPr>
          <w:i/>
          <w:iCs/>
        </w:rPr>
        <w:tab/>
      </w:r>
      <w:r>
        <w:rPr>
          <w:i/>
          <w:iCs/>
        </w:rPr>
        <w:tab/>
      </w:r>
      <w:r>
        <w:rPr>
          <w:i/>
          <w:iCs/>
        </w:rPr>
        <w:tab/>
      </w:r>
      <w:r>
        <w:rPr>
          <w:i/>
          <w:iCs/>
        </w:rPr>
        <w:tab/>
      </w:r>
      <w:r>
        <w:rPr>
          <w:i/>
          <w:iCs/>
        </w:rPr>
        <w:tab/>
        <w:t>(подпис)</w:t>
      </w:r>
    </w:p>
    <w:p w:rsidR="002D7B1C" w:rsidRDefault="002D7B1C" w:rsidP="002D7B1C">
      <w:pPr>
        <w:ind w:firstLine="142"/>
        <w:jc w:val="both"/>
        <w:rPr>
          <w:i/>
          <w:iCs/>
        </w:rPr>
      </w:pPr>
    </w:p>
    <w:p w:rsidR="002D7B1C" w:rsidRDefault="002D7B1C" w:rsidP="002D7B1C">
      <w:pPr>
        <w:spacing w:line="264" w:lineRule="auto"/>
        <w:ind w:firstLine="283"/>
        <w:jc w:val="both"/>
        <w:textAlignment w:val="center"/>
        <w:rPr>
          <w:b/>
          <w:bCs/>
        </w:rPr>
      </w:pPr>
    </w:p>
    <w:p w:rsidR="002D7B1C" w:rsidRDefault="002D7B1C" w:rsidP="002D7B1C">
      <w:pPr>
        <w:spacing w:line="264" w:lineRule="auto"/>
        <w:ind w:firstLine="283"/>
        <w:jc w:val="both"/>
        <w:textAlignment w:val="center"/>
        <w:rPr>
          <w:b/>
          <w:bCs/>
          <w:i/>
          <w:sz w:val="22"/>
          <w:szCs w:val="22"/>
          <w:u w:val="single"/>
        </w:rPr>
      </w:pPr>
      <w:r>
        <w:rPr>
          <w:i/>
          <w:u w:val="single"/>
        </w:rPr>
        <w:t xml:space="preserve">Закон за </w:t>
      </w:r>
      <w:r>
        <w:rPr>
          <w:i/>
          <w:u w:val="single"/>
          <w:shd w:val="clear" w:color="auto" w:fill="FFFFFF"/>
        </w:rPr>
        <w:t>мерките срещу изпирането на пари</w:t>
      </w:r>
    </w:p>
    <w:p w:rsidR="002D7B1C" w:rsidRDefault="002D7B1C" w:rsidP="002D7B1C">
      <w:pPr>
        <w:spacing w:line="264" w:lineRule="auto"/>
        <w:ind w:firstLine="283"/>
        <w:jc w:val="both"/>
        <w:textAlignment w:val="center"/>
        <w:rPr>
          <w:i/>
        </w:rPr>
      </w:pPr>
      <w:r>
        <w:rPr>
          <w:b/>
          <w:bCs/>
          <w:i/>
        </w:rPr>
        <w:t>Чл. 36.</w:t>
      </w:r>
      <w:r>
        <w:rPr>
          <w:i/>
        </w:rPr>
        <w:t xml:space="preserve"> (1) Лицата по чл. 4 прилагат мерки за разширена комплексна проверка по отношение на потенциални клиенти, съществуващи клиенти и действителни собственици на клиент – юридическо лице или друго правно образувание, които са видни политически личности в Република България, в друга държава членка или в трета държава, или в международни организации, както и по отношение на потенциални клиенти, съществуващи клиенти и действителни собственици на клиент – юридическо лице или друго правно образувание, които са свързани с такива видни политически личности.</w:t>
      </w:r>
    </w:p>
    <w:p w:rsidR="002D7B1C" w:rsidRDefault="002D7B1C" w:rsidP="002D7B1C">
      <w:pPr>
        <w:spacing w:line="264" w:lineRule="auto"/>
        <w:ind w:firstLine="283"/>
        <w:jc w:val="both"/>
        <w:textAlignment w:val="center"/>
        <w:rPr>
          <w:i/>
        </w:rPr>
      </w:pPr>
      <w:r>
        <w:rPr>
          <w:i/>
        </w:rPr>
        <w:t>(2) Видни политически личности по смисъла на ал. 1 са физически лица, които изпълняват или на които са били поверени следните важни обществени функции:</w:t>
      </w:r>
    </w:p>
    <w:p w:rsidR="002D7B1C" w:rsidRDefault="002D7B1C" w:rsidP="002D7B1C">
      <w:pPr>
        <w:spacing w:line="264" w:lineRule="auto"/>
        <w:ind w:firstLine="283"/>
        <w:jc w:val="both"/>
        <w:textAlignment w:val="center"/>
        <w:rPr>
          <w:i/>
        </w:rPr>
      </w:pPr>
      <w:r>
        <w:rPr>
          <w:i/>
        </w:rPr>
        <w:t>1. държавни глави, ръководители на правителства, министри и заместник-министри или помощник-министри;</w:t>
      </w:r>
    </w:p>
    <w:p w:rsidR="002D7B1C" w:rsidRDefault="002D7B1C" w:rsidP="002D7B1C">
      <w:pPr>
        <w:spacing w:line="264" w:lineRule="auto"/>
        <w:ind w:firstLine="283"/>
        <w:jc w:val="both"/>
        <w:textAlignment w:val="center"/>
        <w:rPr>
          <w:i/>
        </w:rPr>
      </w:pPr>
      <w:r>
        <w:rPr>
          <w:i/>
        </w:rPr>
        <w:t>2. членове на парламенти или на други законодателни органи;</w:t>
      </w:r>
    </w:p>
    <w:p w:rsidR="002D7B1C" w:rsidRDefault="002D7B1C" w:rsidP="002D7B1C">
      <w:pPr>
        <w:spacing w:line="264" w:lineRule="auto"/>
        <w:ind w:firstLine="283"/>
        <w:jc w:val="both"/>
        <w:textAlignment w:val="center"/>
        <w:rPr>
          <w:i/>
        </w:rPr>
      </w:pPr>
      <w:r>
        <w:rPr>
          <w:i/>
        </w:rPr>
        <w:t>3.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2D7B1C" w:rsidRDefault="002D7B1C" w:rsidP="002D7B1C">
      <w:pPr>
        <w:spacing w:line="264" w:lineRule="auto"/>
        <w:ind w:firstLine="283"/>
        <w:jc w:val="both"/>
        <w:textAlignment w:val="center"/>
        <w:rPr>
          <w:i/>
        </w:rPr>
      </w:pPr>
      <w:r>
        <w:rPr>
          <w:i/>
        </w:rPr>
        <w:t>4. членове на сметна палата;</w:t>
      </w:r>
    </w:p>
    <w:p w:rsidR="002D7B1C" w:rsidRDefault="002D7B1C" w:rsidP="002D7B1C">
      <w:pPr>
        <w:spacing w:line="264" w:lineRule="auto"/>
        <w:ind w:firstLine="283"/>
        <w:jc w:val="both"/>
        <w:textAlignment w:val="center"/>
        <w:rPr>
          <w:i/>
        </w:rPr>
      </w:pPr>
      <w:r>
        <w:rPr>
          <w:i/>
        </w:rPr>
        <w:t>5. членове на управителни органи на централни банки;</w:t>
      </w:r>
    </w:p>
    <w:p w:rsidR="002D7B1C" w:rsidRDefault="002D7B1C" w:rsidP="002D7B1C">
      <w:pPr>
        <w:spacing w:line="264" w:lineRule="auto"/>
        <w:ind w:firstLine="283"/>
        <w:jc w:val="both"/>
        <w:textAlignment w:val="center"/>
        <w:rPr>
          <w:i/>
        </w:rPr>
      </w:pPr>
      <w:r>
        <w:rPr>
          <w:i/>
        </w:rPr>
        <w:t>6. посланици и управляващи дипломатически мисии;</w:t>
      </w:r>
    </w:p>
    <w:p w:rsidR="002D7B1C" w:rsidRDefault="002D7B1C" w:rsidP="002D7B1C">
      <w:pPr>
        <w:spacing w:line="264" w:lineRule="auto"/>
        <w:ind w:firstLine="283"/>
        <w:jc w:val="both"/>
        <w:textAlignment w:val="center"/>
        <w:rPr>
          <w:i/>
        </w:rPr>
      </w:pPr>
      <w:r>
        <w:rPr>
          <w:i/>
        </w:rPr>
        <w:t>7. висши офицери от въоръжените сили;</w:t>
      </w:r>
    </w:p>
    <w:p w:rsidR="002D7B1C" w:rsidRDefault="002D7B1C" w:rsidP="002D7B1C">
      <w:pPr>
        <w:spacing w:line="264" w:lineRule="auto"/>
        <w:ind w:firstLine="283"/>
        <w:jc w:val="both"/>
        <w:textAlignment w:val="center"/>
        <w:rPr>
          <w:i/>
        </w:rPr>
      </w:pPr>
      <w:r>
        <w:rPr>
          <w:i/>
        </w:rPr>
        <w:lastRenderedPageBreak/>
        <w:t>8.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2D7B1C" w:rsidRDefault="002D7B1C" w:rsidP="002D7B1C">
      <w:pPr>
        <w:spacing w:line="264" w:lineRule="auto"/>
        <w:ind w:firstLine="283"/>
        <w:jc w:val="both"/>
        <w:textAlignment w:val="center"/>
        <w:rPr>
          <w:i/>
        </w:rPr>
      </w:pPr>
      <w:r>
        <w:rPr>
          <w:i/>
        </w:rPr>
        <w:t>9. кметове и заместник-кметове на общини, кметове и заместник-кметове на райони и председатели на общински съвети;</w:t>
      </w:r>
    </w:p>
    <w:p w:rsidR="002D7B1C" w:rsidRDefault="002D7B1C" w:rsidP="002D7B1C">
      <w:pPr>
        <w:spacing w:line="264" w:lineRule="auto"/>
        <w:ind w:firstLine="283"/>
        <w:jc w:val="both"/>
        <w:textAlignment w:val="center"/>
        <w:rPr>
          <w:i/>
        </w:rPr>
      </w:pPr>
      <w:r>
        <w:rPr>
          <w:i/>
        </w:rPr>
        <w:t>10. членове на управителните органи на политически партии;</w:t>
      </w:r>
    </w:p>
    <w:p w:rsidR="002D7B1C" w:rsidRDefault="002D7B1C" w:rsidP="002D7B1C">
      <w:pPr>
        <w:spacing w:line="264" w:lineRule="auto"/>
        <w:ind w:firstLine="283"/>
        <w:jc w:val="both"/>
        <w:textAlignment w:val="center"/>
        <w:rPr>
          <w:i/>
        </w:rPr>
      </w:pPr>
      <w:r>
        <w:rPr>
          <w:i/>
        </w:rPr>
        <w:t>11.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2D7B1C" w:rsidRDefault="002D7B1C" w:rsidP="002D7B1C">
      <w:pPr>
        <w:spacing w:line="264" w:lineRule="auto"/>
        <w:ind w:firstLine="283"/>
        <w:jc w:val="both"/>
        <w:textAlignment w:val="center"/>
        <w:rPr>
          <w:i/>
        </w:rPr>
      </w:pPr>
      <w:r>
        <w:rPr>
          <w:i/>
        </w:rPr>
        <w:t>(3) Категориите, определени в ал. 2, т. 1 – 7, включват съответно и доколкото е приложимо длъжности в институциите и органите на Европейския съюз и в международни организации.</w:t>
      </w:r>
    </w:p>
    <w:p w:rsidR="002D7B1C" w:rsidRDefault="002D7B1C" w:rsidP="002D7B1C">
      <w:pPr>
        <w:spacing w:line="264" w:lineRule="auto"/>
        <w:ind w:firstLine="283"/>
        <w:jc w:val="both"/>
        <w:textAlignment w:val="center"/>
        <w:rPr>
          <w:i/>
        </w:rPr>
      </w:pPr>
      <w:r>
        <w:rPr>
          <w:i/>
        </w:rPr>
        <w:t>(4) Категориите, определени в ал. 2, т. 1 – 8, не включват длъжностни лица на средно или по-ниско ниво.</w:t>
      </w:r>
    </w:p>
    <w:p w:rsidR="002D7B1C" w:rsidRDefault="002D7B1C" w:rsidP="002D7B1C">
      <w:pPr>
        <w:spacing w:line="264" w:lineRule="auto"/>
        <w:ind w:firstLine="283"/>
        <w:jc w:val="both"/>
        <w:textAlignment w:val="center"/>
        <w:rPr>
          <w:i/>
        </w:rPr>
      </w:pPr>
      <w:r>
        <w:rPr>
          <w:i/>
        </w:rPr>
        <w:t>(5) За целите на ал. 1 за „свързани лица“ се смятат:</w:t>
      </w:r>
    </w:p>
    <w:p w:rsidR="002D7B1C" w:rsidRDefault="002D7B1C" w:rsidP="002D7B1C">
      <w:pPr>
        <w:spacing w:line="264" w:lineRule="auto"/>
        <w:ind w:firstLine="283"/>
        <w:jc w:val="both"/>
        <w:textAlignment w:val="center"/>
        <w:rPr>
          <w:i/>
        </w:rPr>
      </w:pPr>
      <w:r>
        <w:rPr>
          <w:i/>
        </w:rPr>
        <w:t>1. съпрузите или лицата, които живеят във фактическо съжителство на съпружески начала;</w:t>
      </w:r>
    </w:p>
    <w:p w:rsidR="002D7B1C" w:rsidRDefault="002D7B1C" w:rsidP="002D7B1C">
      <w:pPr>
        <w:spacing w:line="264" w:lineRule="auto"/>
        <w:ind w:firstLine="283"/>
        <w:jc w:val="both"/>
        <w:textAlignment w:val="center"/>
        <w:rPr>
          <w:i/>
        </w:rPr>
      </w:pPr>
      <w:r>
        <w:rPr>
          <w:i/>
        </w:rPr>
        <w:t>2.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2D7B1C" w:rsidRDefault="002D7B1C" w:rsidP="002D7B1C">
      <w:pPr>
        <w:spacing w:line="264" w:lineRule="auto"/>
        <w:ind w:firstLine="283"/>
        <w:jc w:val="both"/>
        <w:textAlignment w:val="center"/>
        <w:rPr>
          <w:i/>
        </w:rPr>
      </w:pPr>
      <w:r>
        <w:rPr>
          <w:i/>
        </w:rPr>
        <w:t>3.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2D7B1C" w:rsidRDefault="002D7B1C" w:rsidP="002D7B1C">
      <w:pPr>
        <w:spacing w:line="264" w:lineRule="auto"/>
        <w:ind w:firstLine="283"/>
        <w:jc w:val="both"/>
        <w:textAlignment w:val="center"/>
        <w:rPr>
          <w:i/>
        </w:rPr>
      </w:pPr>
      <w:r>
        <w:rPr>
          <w:i/>
        </w:rPr>
        <w:t>4. роднините по съребрена линия от втора степен и техните съпрузи или лицата, с кои</w:t>
      </w:r>
      <w:r>
        <w:rPr>
          <w:i/>
        </w:rPr>
        <w:softHyphen/>
        <w:t>то роднините по съребрена линия от втора степен живеят във фактическо съжителство на съпружески начала;</w:t>
      </w:r>
    </w:p>
    <w:p w:rsidR="002D7B1C" w:rsidRDefault="002D7B1C" w:rsidP="002D7B1C">
      <w:pPr>
        <w:spacing w:line="264" w:lineRule="auto"/>
        <w:ind w:firstLine="283"/>
        <w:jc w:val="both"/>
        <w:textAlignment w:val="center"/>
        <w:rPr>
          <w:i/>
        </w:rPr>
      </w:pPr>
      <w:r>
        <w:rPr>
          <w:i/>
        </w:rPr>
        <w:t>5. всяко физическо лице, за което се знае, че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2D7B1C" w:rsidRDefault="002D7B1C" w:rsidP="002D7B1C">
      <w:pPr>
        <w:spacing w:line="264" w:lineRule="auto"/>
        <w:ind w:firstLine="283"/>
        <w:jc w:val="both"/>
        <w:textAlignment w:val="center"/>
        <w:rPr>
          <w:i/>
        </w:rPr>
      </w:pPr>
      <w:r>
        <w:rPr>
          <w:i/>
        </w:rPr>
        <w:t>6. всяко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2D7B1C" w:rsidRDefault="002D7B1C" w:rsidP="002D7B1C">
      <w:pPr>
        <w:spacing w:line="264" w:lineRule="auto"/>
        <w:ind w:firstLine="283"/>
        <w:jc w:val="both"/>
        <w:textAlignment w:val="center"/>
        <w:rPr>
          <w:i/>
        </w:rPr>
      </w:pPr>
      <w:r>
        <w:rPr>
          <w:b/>
          <w:bCs/>
          <w:i/>
        </w:rPr>
        <w:t>Чл. 37.</w:t>
      </w:r>
      <w:r>
        <w:rPr>
          <w:i/>
        </w:rPr>
        <w:t xml:space="preserve"> (1) В случаите, когато дадено лице е престанало да заема длъжност по чл. 36, ал. 2 за период не по-малък от една година, лицата по чл. 4 не са длъжни да прилагат чл. 36, ал. 1 и чл. 38 – 41.</w:t>
      </w:r>
    </w:p>
    <w:p w:rsidR="002D7B1C" w:rsidRDefault="002D7B1C" w:rsidP="002D7B1C">
      <w:pPr>
        <w:spacing w:line="264" w:lineRule="auto"/>
        <w:ind w:firstLine="283"/>
        <w:jc w:val="both"/>
        <w:textAlignment w:val="center"/>
        <w:rPr>
          <w:i/>
        </w:rPr>
      </w:pPr>
      <w:r>
        <w:rPr>
          <w:i/>
        </w:rPr>
        <w:t>(2) Случаите по ал. 1 не ограничават прилагането на мерки за разширена комплексна проверка въз основа на оценката на риска по глава седма.</w:t>
      </w:r>
    </w:p>
    <w:p w:rsidR="002D7B1C" w:rsidRDefault="002D7B1C" w:rsidP="002D7B1C"/>
    <w:p w:rsidR="002D7B1C" w:rsidRDefault="002D7B1C" w:rsidP="002D7B1C"/>
    <w:p w:rsidR="002D7B1C" w:rsidRDefault="002D7B1C" w:rsidP="002D7B1C"/>
    <w:p w:rsidR="002D7B1C" w:rsidRDefault="002D7B1C" w:rsidP="002D7B1C"/>
    <w:p w:rsidR="002D7B1C" w:rsidRDefault="002D7B1C" w:rsidP="002D7B1C"/>
    <w:p w:rsidR="002D7B1C" w:rsidRDefault="002D7B1C" w:rsidP="002D7B1C"/>
    <w:p w:rsidR="002D7B1C" w:rsidRPr="00526123" w:rsidRDefault="002D7B1C" w:rsidP="002D7B1C">
      <w:pPr>
        <w:rPr>
          <w:lang w:val="en-US"/>
        </w:rPr>
      </w:pPr>
    </w:p>
    <w:p w:rsidR="002D7B1C" w:rsidRDefault="002D7B1C" w:rsidP="002D7B1C">
      <w:pPr>
        <w:ind w:left="1069"/>
        <w:jc w:val="right"/>
        <w:rPr>
          <w:b/>
          <w:color w:val="000000"/>
          <w:lang w:eastAsia="en-US"/>
        </w:rPr>
      </w:pPr>
    </w:p>
    <w:p w:rsidR="002D7B1C" w:rsidRPr="00526123" w:rsidRDefault="002D7B1C" w:rsidP="002D7B1C">
      <w:pPr>
        <w:ind w:left="1069"/>
        <w:jc w:val="right"/>
        <w:rPr>
          <w:lang w:val="en-US"/>
        </w:rPr>
      </w:pPr>
      <w:r>
        <w:rPr>
          <w:b/>
          <w:color w:val="000000"/>
        </w:rPr>
        <w:t xml:space="preserve">Образец  № </w:t>
      </w:r>
      <w:r w:rsidR="00526123">
        <w:rPr>
          <w:b/>
          <w:color w:val="000000"/>
          <w:lang w:val="en-US"/>
        </w:rPr>
        <w:t>6</w:t>
      </w:r>
    </w:p>
    <w:p w:rsidR="002D7B1C" w:rsidRDefault="002D7B1C" w:rsidP="002D7B1C">
      <w:pPr>
        <w:jc w:val="right"/>
        <w:rPr>
          <w:rFonts w:eastAsia="Calibri"/>
        </w:rPr>
      </w:pPr>
    </w:p>
    <w:p w:rsidR="002D7B1C" w:rsidRDefault="002D7B1C" w:rsidP="002D7B1C">
      <w:pPr>
        <w:tabs>
          <w:tab w:val="left" w:pos="993"/>
        </w:tabs>
        <w:spacing w:before="60" w:after="60"/>
        <w:jc w:val="center"/>
        <w:rPr>
          <w:b/>
          <w:lang w:eastAsia="en-US"/>
        </w:rPr>
      </w:pPr>
      <w:r>
        <w:rPr>
          <w:b/>
        </w:rPr>
        <w:t>Д Е К Л А Р А Ц И Я</w:t>
      </w:r>
    </w:p>
    <w:p w:rsidR="002D7B1C" w:rsidRDefault="002D7B1C" w:rsidP="002D7B1C">
      <w:pPr>
        <w:jc w:val="center"/>
        <w:rPr>
          <w:rFonts w:eastAsia="Verdana-Bold"/>
          <w:b/>
          <w:i/>
          <w:noProof/>
          <w:sz w:val="22"/>
          <w:szCs w:val="22"/>
        </w:rPr>
      </w:pPr>
      <w:r>
        <w:rPr>
          <w:rFonts w:eastAsia="Verdana-Bold"/>
          <w:b/>
          <w:i/>
          <w:noProof/>
        </w:rPr>
        <w:t>за отсъствие на обстоятелствата по чл. 69 от Закона за противодействие на корупцията и за отнемане на незаконно придобитото имущество</w:t>
      </w:r>
    </w:p>
    <w:p w:rsidR="002D7B1C" w:rsidRDefault="002D7B1C" w:rsidP="002D7B1C">
      <w:pPr>
        <w:tabs>
          <w:tab w:val="left" w:pos="993"/>
        </w:tabs>
        <w:spacing w:before="60" w:after="60"/>
        <w:jc w:val="both"/>
        <w:rPr>
          <w:b/>
        </w:rPr>
      </w:pPr>
    </w:p>
    <w:p w:rsidR="002D7B1C" w:rsidRDefault="002D7B1C" w:rsidP="002D7B1C">
      <w:pPr>
        <w:tabs>
          <w:tab w:val="left" w:pos="993"/>
        </w:tabs>
        <w:spacing w:before="60" w:after="60"/>
        <w:jc w:val="both"/>
        <w:rPr>
          <w:b/>
        </w:rPr>
      </w:pPr>
    </w:p>
    <w:p w:rsidR="002D7B1C" w:rsidRDefault="002D7B1C" w:rsidP="002D7B1C">
      <w:pPr>
        <w:spacing w:line="360" w:lineRule="auto"/>
        <w:jc w:val="both"/>
        <w:rPr>
          <w:rFonts w:eastAsia="Calibri"/>
        </w:rPr>
      </w:pPr>
      <w:r>
        <w:t>Долуподписаният/ата .........….................................................................................................,</w:t>
      </w:r>
    </w:p>
    <w:p w:rsidR="002D7B1C" w:rsidRDefault="002D7B1C" w:rsidP="002D7B1C">
      <w:pPr>
        <w:spacing w:line="360" w:lineRule="auto"/>
        <w:jc w:val="center"/>
        <w:rPr>
          <w:i/>
        </w:rPr>
      </w:pPr>
      <w:r>
        <w:rPr>
          <w:i/>
        </w:rPr>
        <w:t>(име, презиме, фамилия)</w:t>
      </w:r>
    </w:p>
    <w:p w:rsidR="002D7B1C" w:rsidRDefault="002D7B1C" w:rsidP="002D7B1C">
      <w:pPr>
        <w:spacing w:line="360" w:lineRule="auto"/>
        <w:jc w:val="both"/>
      </w:pPr>
      <w:r>
        <w:t xml:space="preserve"> с ЕГН .............................., постоянен адрес: .........................., гражданство ................................, притежаващ/а лична карта/документ за самоличност № ................................., издадена на ................................ от ................................................, </w:t>
      </w:r>
    </w:p>
    <w:p w:rsidR="002D7B1C" w:rsidRDefault="002D7B1C" w:rsidP="002D7B1C">
      <w:pPr>
        <w:spacing w:line="360" w:lineRule="auto"/>
        <w:jc w:val="both"/>
        <w:rPr>
          <w:i/>
        </w:rPr>
      </w:pPr>
      <w:r>
        <w:t xml:space="preserve">В качеството ми на </w:t>
      </w:r>
      <w:r w:rsidR="006C749F">
        <w:fldChar w:fldCharType="begin">
          <w:ffData>
            <w:name w:val="Check6"/>
            <w:enabled/>
            <w:calcOnExit w:val="0"/>
            <w:checkBox>
              <w:sizeAuto/>
              <w:default w:val="0"/>
            </w:checkBox>
          </w:ffData>
        </w:fldChar>
      </w:r>
      <w:r>
        <w:instrText xml:space="preserve"> FORMCHECKBOX </w:instrText>
      </w:r>
      <w:r w:rsidR="006C749F">
        <w:fldChar w:fldCharType="end"/>
      </w:r>
      <w:r>
        <w:t xml:space="preserve">законен представител/ </w:t>
      </w:r>
      <w:r w:rsidR="006C749F">
        <w:fldChar w:fldCharType="begin">
          <w:ffData>
            <w:name w:val="Check7"/>
            <w:enabled/>
            <w:calcOnExit w:val="0"/>
            <w:checkBox>
              <w:sizeAuto/>
              <w:default w:val="0"/>
            </w:checkBox>
          </w:ffData>
        </w:fldChar>
      </w:r>
      <w:r>
        <w:instrText xml:space="preserve"> FORMCHECKBOX </w:instrText>
      </w:r>
      <w:r w:rsidR="006C749F">
        <w:fldChar w:fldCharType="end"/>
      </w:r>
      <w:r>
        <w:t xml:space="preserve">пълномощник </w:t>
      </w:r>
      <w:r>
        <w:rPr>
          <w:i/>
        </w:rPr>
        <w:t>(попълнете вярното)</w:t>
      </w:r>
    </w:p>
    <w:p w:rsidR="002D7B1C" w:rsidRDefault="002D7B1C" w:rsidP="002D7B1C">
      <w:pPr>
        <w:spacing w:line="360" w:lineRule="auto"/>
        <w:jc w:val="both"/>
      </w:pPr>
      <w:r>
        <w:t xml:space="preserve">на участника/член на обединението ............................, </w:t>
      </w:r>
    </w:p>
    <w:p w:rsidR="002D7B1C" w:rsidRDefault="002D7B1C" w:rsidP="002D7B1C">
      <w:pPr>
        <w:spacing w:line="360" w:lineRule="auto"/>
        <w:jc w:val="both"/>
        <w:rPr>
          <w:i/>
          <w:iCs/>
          <w:sz w:val="16"/>
          <w:szCs w:val="16"/>
          <w:lang w:eastAsia="en-US"/>
        </w:rPr>
      </w:pPr>
      <w:r>
        <w:rPr>
          <w:iCs/>
        </w:rPr>
        <w:t xml:space="preserve">с </w:t>
      </w:r>
      <w:r>
        <w:t xml:space="preserve">БУЛСТАТ/ЕИК/ идентификационен номер ................................, </w:t>
      </w:r>
    </w:p>
    <w:p w:rsidR="002D7B1C" w:rsidRDefault="002D7B1C" w:rsidP="002D7B1C">
      <w:pPr>
        <w:jc w:val="both"/>
        <w:rPr>
          <w:noProof/>
          <w:szCs w:val="22"/>
        </w:rPr>
      </w:pPr>
    </w:p>
    <w:p w:rsidR="002D7B1C" w:rsidRDefault="002D7B1C" w:rsidP="002D7B1C">
      <w:pPr>
        <w:jc w:val="both"/>
        <w:rPr>
          <w:b/>
          <w:noProof/>
        </w:rPr>
      </w:pPr>
      <w:r>
        <w:rPr>
          <w:noProof/>
        </w:rPr>
        <w:t xml:space="preserve">           </w:t>
      </w:r>
    </w:p>
    <w:p w:rsidR="002D7B1C" w:rsidRDefault="002D7B1C" w:rsidP="002D7B1C">
      <w:pPr>
        <w:spacing w:after="120"/>
        <w:jc w:val="center"/>
        <w:rPr>
          <w:b/>
          <w:noProof/>
        </w:rPr>
      </w:pPr>
      <w:r>
        <w:rPr>
          <w:b/>
          <w:noProof/>
        </w:rPr>
        <w:t>ДЕКЛАРИРАМ, ЧЕ:</w:t>
      </w:r>
    </w:p>
    <w:p w:rsidR="002D7B1C" w:rsidRDefault="002D7B1C" w:rsidP="002D7B1C">
      <w:pPr>
        <w:spacing w:line="360" w:lineRule="auto"/>
        <w:ind w:firstLine="709"/>
        <w:jc w:val="both"/>
        <w:rPr>
          <w:rFonts w:eastAsia="Verdana-Bold"/>
          <w:noProof/>
          <w:sz w:val="16"/>
          <w:szCs w:val="16"/>
        </w:rPr>
      </w:pPr>
      <w:r>
        <w:rPr>
          <w:rFonts w:eastAsia="Verdana-Bold"/>
          <w:noProof/>
        </w:rPr>
        <w:t>За представляваното от мен дружество не е налице забраната по чл. 69 от Закона за противодействие на корупцията и за отнемане на незаконно придобитото имущество.</w:t>
      </w:r>
    </w:p>
    <w:p w:rsidR="002D7B1C" w:rsidRDefault="002D7B1C" w:rsidP="002D7B1C">
      <w:pPr>
        <w:spacing w:line="360" w:lineRule="auto"/>
        <w:ind w:firstLine="741"/>
        <w:jc w:val="both"/>
        <w:rPr>
          <w:rFonts w:eastAsia="Verdana-Bold"/>
          <w:noProof/>
        </w:rPr>
      </w:pPr>
      <w:r>
        <w:rPr>
          <w:rFonts w:eastAsia="Verdana-Bold"/>
          <w:noProof/>
        </w:rPr>
        <w:t>Задължавам се при промени на горепосочените обстоятелства да уведомя Възложителя в седемдневен срок от настъпването им.</w:t>
      </w:r>
    </w:p>
    <w:p w:rsidR="002D7B1C" w:rsidRDefault="002D7B1C" w:rsidP="002D7B1C">
      <w:pPr>
        <w:ind w:firstLine="741"/>
        <w:jc w:val="both"/>
        <w:rPr>
          <w:rFonts w:eastAsia="Verdana-Bold"/>
          <w:noProof/>
        </w:rPr>
      </w:pPr>
    </w:p>
    <w:p w:rsidR="002D7B1C" w:rsidRDefault="002D7B1C" w:rsidP="002D7B1C">
      <w:pPr>
        <w:ind w:firstLine="741"/>
        <w:jc w:val="both"/>
        <w:rPr>
          <w:rFonts w:eastAsia="Verdana-Bold"/>
          <w:noProof/>
        </w:rPr>
      </w:pPr>
      <w:r>
        <w:rPr>
          <w:rFonts w:eastAsia="Verdana-Bold"/>
          <w:noProof/>
        </w:rPr>
        <w:t>Известно ми е, че за посочване на неверни данни  в настоящата декларация нося наказателна отговорност по чл. 313 от Наказателния кодекс.</w:t>
      </w:r>
    </w:p>
    <w:p w:rsidR="002D7B1C" w:rsidRDefault="002D7B1C" w:rsidP="002D7B1C">
      <w:pPr>
        <w:ind w:firstLine="741"/>
        <w:jc w:val="both"/>
        <w:rPr>
          <w:rFonts w:eastAsia="Verdana-Bold"/>
          <w:noProof/>
        </w:rPr>
      </w:pPr>
    </w:p>
    <w:p w:rsidR="002D7B1C" w:rsidRDefault="002D7B1C" w:rsidP="002D7B1C">
      <w:pPr>
        <w:jc w:val="both"/>
        <w:rPr>
          <w:rFonts w:eastAsia="Verdana-Bold"/>
          <w:noProof/>
        </w:rPr>
      </w:pPr>
    </w:p>
    <w:p w:rsidR="002D7B1C" w:rsidRDefault="002D7B1C" w:rsidP="002D7B1C">
      <w:pPr>
        <w:jc w:val="both"/>
        <w:rPr>
          <w:rFonts w:eastAsia="Verdana-Bold"/>
          <w:noProof/>
        </w:rPr>
      </w:pPr>
    </w:p>
    <w:p w:rsidR="002D7B1C" w:rsidRDefault="002D7B1C" w:rsidP="002D7B1C">
      <w:pPr>
        <w:jc w:val="both"/>
        <w:rPr>
          <w:rFonts w:eastAsia="Verdana-Bold"/>
          <w:noProof/>
        </w:rPr>
      </w:pPr>
    </w:p>
    <w:p w:rsidR="002D7B1C" w:rsidRDefault="002D7B1C" w:rsidP="002D7B1C">
      <w:pPr>
        <w:jc w:val="both"/>
        <w:rPr>
          <w:rFonts w:eastAsia="Verdana-Bold"/>
          <w:noProof/>
        </w:rPr>
      </w:pPr>
    </w:p>
    <w:p w:rsidR="002D7B1C" w:rsidRDefault="002D7B1C" w:rsidP="002D7B1C">
      <w:pPr>
        <w:jc w:val="both"/>
        <w:rPr>
          <w:rFonts w:eastAsia="Verdana-Bold"/>
          <w:noProof/>
        </w:rPr>
      </w:pPr>
    </w:p>
    <w:p w:rsidR="002D7B1C" w:rsidRDefault="002D7B1C" w:rsidP="002D7B1C">
      <w:pPr>
        <w:rPr>
          <w:rFonts w:eastAsia="Calibri"/>
        </w:rPr>
      </w:pPr>
      <w:r>
        <w:t xml:space="preserve">            …………….2019 г.</w:t>
      </w:r>
      <w:r>
        <w:tab/>
        <w:t xml:space="preserve">                                            Декларатор: ……………………….</w:t>
      </w:r>
    </w:p>
    <w:p w:rsidR="002D7B1C" w:rsidRDefault="002D7B1C" w:rsidP="002D7B1C">
      <w:pPr>
        <w:ind w:firstLine="708"/>
        <w:jc w:val="both"/>
        <w:rPr>
          <w:b/>
          <w:sz w:val="28"/>
          <w:szCs w:val="28"/>
        </w:rPr>
      </w:pPr>
      <w:r>
        <w:rPr>
          <w:i/>
          <w:iCs/>
        </w:rPr>
        <w:t xml:space="preserve">(дата на подписване)   </w:t>
      </w:r>
      <w:r>
        <w:tab/>
      </w:r>
      <w:r>
        <w:tab/>
      </w:r>
      <w:r>
        <w:tab/>
        <w:t xml:space="preserve">                    </w:t>
      </w:r>
      <w:r>
        <w:tab/>
        <w:t xml:space="preserve">           </w:t>
      </w:r>
      <w:r>
        <w:rPr>
          <w:i/>
          <w:iCs/>
        </w:rPr>
        <w:t>(подпис и печат)</w:t>
      </w: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rPr>
      </w:pPr>
    </w:p>
    <w:p w:rsidR="002D7B1C" w:rsidRDefault="002D7B1C" w:rsidP="002D7B1C">
      <w:pPr>
        <w:ind w:left="1069"/>
        <w:jc w:val="right"/>
        <w:rPr>
          <w:b/>
          <w:color w:val="000000"/>
        </w:rPr>
      </w:pPr>
    </w:p>
    <w:p w:rsidR="002D7B1C" w:rsidRDefault="002D7B1C" w:rsidP="002D7B1C">
      <w:pPr>
        <w:ind w:left="1069"/>
        <w:jc w:val="right"/>
        <w:rPr>
          <w:b/>
          <w:color w:val="000000"/>
        </w:rPr>
      </w:pPr>
    </w:p>
    <w:p w:rsidR="002D7B1C" w:rsidRDefault="002D7B1C" w:rsidP="002D7B1C">
      <w:pPr>
        <w:ind w:left="1069"/>
        <w:jc w:val="right"/>
        <w:rPr>
          <w:b/>
          <w:color w:val="000000"/>
        </w:rPr>
      </w:pPr>
    </w:p>
    <w:p w:rsidR="002D7B1C" w:rsidRDefault="002D7B1C" w:rsidP="002D7B1C">
      <w:pPr>
        <w:ind w:left="1069"/>
        <w:jc w:val="right"/>
        <w:rPr>
          <w:b/>
          <w:color w:val="000000"/>
        </w:rPr>
      </w:pPr>
    </w:p>
    <w:p w:rsidR="002D7B1C" w:rsidRDefault="002D7B1C" w:rsidP="002D7B1C">
      <w:pPr>
        <w:ind w:left="1069"/>
        <w:jc w:val="right"/>
        <w:rPr>
          <w:b/>
          <w:color w:val="000000"/>
          <w:highlight w:val="yellow"/>
        </w:rPr>
      </w:pPr>
      <w:r>
        <w:rPr>
          <w:b/>
          <w:color w:val="000000"/>
        </w:rPr>
        <w:t>Образец  № 7</w:t>
      </w:r>
    </w:p>
    <w:p w:rsidR="002D7B1C" w:rsidRDefault="002D7B1C" w:rsidP="002D7B1C">
      <w:pPr>
        <w:ind w:left="1069"/>
        <w:jc w:val="right"/>
        <w:rPr>
          <w:b/>
          <w:color w:val="000000"/>
          <w:highlight w:val="yellow"/>
        </w:rPr>
      </w:pPr>
    </w:p>
    <w:p w:rsidR="002D7B1C" w:rsidRDefault="002D7B1C" w:rsidP="002D7B1C">
      <w:pPr>
        <w:tabs>
          <w:tab w:val="left" w:pos="993"/>
        </w:tabs>
        <w:spacing w:before="60" w:after="60"/>
        <w:jc w:val="center"/>
        <w:rPr>
          <w:b/>
        </w:rPr>
      </w:pPr>
      <w:r>
        <w:rPr>
          <w:b/>
        </w:rPr>
        <w:t>Д Е К Л А Р А Ц И Я</w:t>
      </w:r>
    </w:p>
    <w:p w:rsidR="002D7B1C" w:rsidRDefault="002D7B1C" w:rsidP="002D7B1C">
      <w:pPr>
        <w:jc w:val="center"/>
        <w:rPr>
          <w:rFonts w:eastAsia="Verdana-Bold"/>
          <w:b/>
          <w:i/>
          <w:noProof/>
          <w:sz w:val="22"/>
          <w:szCs w:val="22"/>
        </w:rPr>
      </w:pPr>
      <w:r>
        <w:rPr>
          <w:rFonts w:eastAsia="Verdana-Bold"/>
          <w:b/>
          <w:i/>
          <w:noProof/>
        </w:rPr>
        <w:t>за отсъствие на обстоятелствата по чл. 3, т. 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2D7B1C" w:rsidRDefault="002D7B1C" w:rsidP="002D7B1C">
      <w:pPr>
        <w:tabs>
          <w:tab w:val="left" w:pos="993"/>
        </w:tabs>
        <w:spacing w:before="60" w:after="60"/>
        <w:jc w:val="both"/>
        <w:rPr>
          <w:b/>
        </w:rPr>
      </w:pPr>
    </w:p>
    <w:p w:rsidR="002D7B1C" w:rsidRDefault="002D7B1C" w:rsidP="002D7B1C">
      <w:pPr>
        <w:spacing w:line="360" w:lineRule="auto"/>
        <w:jc w:val="both"/>
        <w:rPr>
          <w:rFonts w:eastAsia="Calibri"/>
        </w:rPr>
      </w:pPr>
      <w:r>
        <w:t>Долуподписаният/ата .........….................................................................................................,</w:t>
      </w:r>
    </w:p>
    <w:p w:rsidR="002D7B1C" w:rsidRDefault="002D7B1C" w:rsidP="002D7B1C">
      <w:pPr>
        <w:spacing w:line="360" w:lineRule="auto"/>
        <w:jc w:val="center"/>
        <w:rPr>
          <w:i/>
        </w:rPr>
      </w:pPr>
      <w:r>
        <w:rPr>
          <w:i/>
        </w:rPr>
        <w:t>(име, презиме, фамилия)</w:t>
      </w:r>
    </w:p>
    <w:p w:rsidR="002D7B1C" w:rsidRDefault="002D7B1C" w:rsidP="002D7B1C">
      <w:pPr>
        <w:spacing w:line="360" w:lineRule="auto"/>
        <w:jc w:val="both"/>
      </w:pPr>
      <w:r>
        <w:t xml:space="preserve"> с ЕГН .............................., постоянен адрес: .........................., гражданство ................................, притежаващ/а лична карта/документ за самоличност № ................................., издадена на ................................ от ................................................, </w:t>
      </w:r>
    </w:p>
    <w:p w:rsidR="002D7B1C" w:rsidRDefault="002D7B1C" w:rsidP="002D7B1C">
      <w:pPr>
        <w:spacing w:line="360" w:lineRule="auto"/>
        <w:jc w:val="both"/>
        <w:rPr>
          <w:i/>
        </w:rPr>
      </w:pPr>
      <w:r>
        <w:t xml:space="preserve">В качеството ми на </w:t>
      </w:r>
      <w:r w:rsidR="006C749F">
        <w:fldChar w:fldCharType="begin">
          <w:ffData>
            <w:name w:val="Check6"/>
            <w:enabled/>
            <w:calcOnExit w:val="0"/>
            <w:checkBox>
              <w:sizeAuto/>
              <w:default w:val="0"/>
            </w:checkBox>
          </w:ffData>
        </w:fldChar>
      </w:r>
      <w:r>
        <w:instrText xml:space="preserve"> FORMCHECKBOX </w:instrText>
      </w:r>
      <w:r w:rsidR="006C749F">
        <w:fldChar w:fldCharType="end"/>
      </w:r>
      <w:r>
        <w:t xml:space="preserve">законен представител/ </w:t>
      </w:r>
      <w:r w:rsidR="006C749F">
        <w:fldChar w:fldCharType="begin">
          <w:ffData>
            <w:name w:val="Check7"/>
            <w:enabled/>
            <w:calcOnExit w:val="0"/>
            <w:checkBox>
              <w:sizeAuto/>
              <w:default w:val="0"/>
            </w:checkBox>
          </w:ffData>
        </w:fldChar>
      </w:r>
      <w:r>
        <w:instrText xml:space="preserve"> FORMCHECKBOX </w:instrText>
      </w:r>
      <w:r w:rsidR="006C749F">
        <w:fldChar w:fldCharType="end"/>
      </w:r>
      <w:r>
        <w:t xml:space="preserve">пълномощник </w:t>
      </w:r>
      <w:r>
        <w:rPr>
          <w:i/>
        </w:rPr>
        <w:t>(попълнете вярното)</w:t>
      </w:r>
    </w:p>
    <w:p w:rsidR="002D7B1C" w:rsidRDefault="002D7B1C" w:rsidP="002D7B1C">
      <w:pPr>
        <w:spacing w:line="360" w:lineRule="auto"/>
        <w:jc w:val="both"/>
      </w:pPr>
      <w:r>
        <w:t xml:space="preserve">на участника/член на обединението ............................, </w:t>
      </w:r>
    </w:p>
    <w:p w:rsidR="002D7B1C" w:rsidRDefault="002D7B1C" w:rsidP="002D7B1C">
      <w:pPr>
        <w:spacing w:line="360" w:lineRule="auto"/>
        <w:jc w:val="both"/>
        <w:rPr>
          <w:i/>
          <w:iCs/>
          <w:sz w:val="16"/>
          <w:szCs w:val="16"/>
          <w:lang w:eastAsia="en-US"/>
        </w:rPr>
      </w:pPr>
      <w:r>
        <w:rPr>
          <w:iCs/>
        </w:rPr>
        <w:t xml:space="preserve">с </w:t>
      </w:r>
      <w:r>
        <w:t xml:space="preserve">БУЛСТАТ/ЕИК/ идентификационен номер ................................, </w:t>
      </w:r>
    </w:p>
    <w:p w:rsidR="002D7B1C" w:rsidRDefault="002D7B1C" w:rsidP="002D7B1C">
      <w:pPr>
        <w:jc w:val="both"/>
        <w:rPr>
          <w:b/>
          <w:noProof/>
          <w:szCs w:val="22"/>
        </w:rPr>
      </w:pPr>
      <w:r>
        <w:rPr>
          <w:noProof/>
        </w:rPr>
        <w:t xml:space="preserve">           </w:t>
      </w:r>
    </w:p>
    <w:p w:rsidR="002D7B1C" w:rsidRDefault="002D7B1C" w:rsidP="002D7B1C">
      <w:pPr>
        <w:spacing w:after="120"/>
        <w:jc w:val="center"/>
        <w:rPr>
          <w:b/>
          <w:noProof/>
        </w:rPr>
      </w:pPr>
      <w:r>
        <w:rPr>
          <w:b/>
          <w:noProof/>
        </w:rPr>
        <w:t>ДЕКЛАРИРАМ, ЧЕ:</w:t>
      </w:r>
    </w:p>
    <w:p w:rsidR="002D7B1C" w:rsidRDefault="002D7B1C" w:rsidP="002D7B1C">
      <w:pPr>
        <w:ind w:firstLine="741"/>
        <w:jc w:val="both"/>
        <w:rPr>
          <w:rFonts w:eastAsia="Verdana-Bold"/>
          <w:noProof/>
        </w:rPr>
      </w:pPr>
      <w:r>
        <w:rPr>
          <w:rFonts w:eastAsia="Verdana-Bold"/>
          <w:noProof/>
        </w:rPr>
        <w:t xml:space="preserve">1. Представляваното от мен дружество </w:t>
      </w:r>
      <w:r>
        <w:rPr>
          <w:rFonts w:eastAsia="Verdana-Bold"/>
          <w:b/>
          <w:noProof/>
        </w:rPr>
        <w:t>не е</w:t>
      </w:r>
      <w:r>
        <w:rPr>
          <w:rFonts w:eastAsia="Verdana-Bold"/>
          <w:noProof/>
        </w:rPr>
        <w:t xml:space="preserve"> регистрирано в юрисдикция с преференциален данъчен режим. / Представляваното от мен дружество </w:t>
      </w:r>
      <w:r>
        <w:rPr>
          <w:rFonts w:eastAsia="Verdana-Bold"/>
          <w:b/>
          <w:noProof/>
        </w:rPr>
        <w:t>е</w:t>
      </w:r>
      <w:r>
        <w:rPr>
          <w:rFonts w:eastAsia="Verdana-Bold"/>
          <w:noProof/>
        </w:rPr>
        <w:t xml:space="preserve"> регистрирано в юрисдикция с преференциален данъчен режим, а именно: ....................................... </w:t>
      </w:r>
    </w:p>
    <w:p w:rsidR="002D7B1C" w:rsidRDefault="002D7B1C" w:rsidP="002D7B1C">
      <w:pPr>
        <w:ind w:firstLine="741"/>
        <w:jc w:val="both"/>
        <w:rPr>
          <w:rFonts w:eastAsia="Verdana-Bold"/>
          <w:i/>
          <w:noProof/>
          <w:sz w:val="22"/>
          <w:szCs w:val="22"/>
        </w:rPr>
      </w:pPr>
      <w:r>
        <w:rPr>
          <w:rFonts w:eastAsia="Verdana-Bold"/>
          <w:i/>
          <w:noProof/>
        </w:rPr>
        <w:t>*Забележка: В т. 1 невярното се зачертавa.</w:t>
      </w:r>
    </w:p>
    <w:p w:rsidR="002D7B1C" w:rsidRDefault="002D7B1C" w:rsidP="002D7B1C">
      <w:pPr>
        <w:ind w:firstLine="741"/>
        <w:jc w:val="both"/>
        <w:rPr>
          <w:rFonts w:eastAsia="Verdana-Bold"/>
          <w:noProof/>
          <w:sz w:val="16"/>
          <w:szCs w:val="16"/>
        </w:rPr>
      </w:pPr>
    </w:p>
    <w:p w:rsidR="002D7B1C" w:rsidRDefault="002D7B1C" w:rsidP="002D7B1C">
      <w:pPr>
        <w:ind w:firstLine="741"/>
        <w:jc w:val="both"/>
        <w:rPr>
          <w:rFonts w:eastAsia="Verdana-Bold"/>
          <w:noProof/>
        </w:rPr>
      </w:pPr>
      <w:r>
        <w:rPr>
          <w:rFonts w:eastAsia="Verdana-Bold"/>
          <w:noProof/>
        </w:rPr>
        <w:t xml:space="preserve">2. Представляваното от мен дружество </w:t>
      </w:r>
      <w:r>
        <w:rPr>
          <w:rFonts w:eastAsia="Verdana-Bold"/>
          <w:b/>
          <w:noProof/>
        </w:rPr>
        <w:t>не е</w:t>
      </w:r>
      <w:r>
        <w:rPr>
          <w:rFonts w:eastAsia="Verdana-Bold"/>
          <w:noProof/>
        </w:rPr>
        <w:t xml:space="preserve"> свързано лицe с дружество, регистрирано в юрисдикция с преференциален данъчен режим. / Представляваното от мен дружество </w:t>
      </w:r>
      <w:r>
        <w:rPr>
          <w:rFonts w:eastAsia="Verdana-Bold"/>
          <w:b/>
          <w:noProof/>
        </w:rPr>
        <w:t>е</w:t>
      </w:r>
      <w:r>
        <w:rPr>
          <w:rFonts w:eastAsia="Verdana-Bold"/>
          <w:noProof/>
        </w:rPr>
        <w:t xml:space="preserve"> свързано лице с дружество, регистрирано в юрисдикция с преференциален данъчен режим, а именно с: .............................................................. </w:t>
      </w:r>
    </w:p>
    <w:p w:rsidR="002D7B1C" w:rsidRDefault="002D7B1C" w:rsidP="002D7B1C">
      <w:pPr>
        <w:ind w:firstLine="741"/>
        <w:jc w:val="both"/>
        <w:rPr>
          <w:rFonts w:eastAsia="Verdana-Bold"/>
          <w:i/>
          <w:noProof/>
          <w:sz w:val="22"/>
          <w:szCs w:val="22"/>
        </w:rPr>
      </w:pPr>
      <w:r>
        <w:rPr>
          <w:rFonts w:eastAsia="Verdana-Bold"/>
          <w:i/>
          <w:noProof/>
        </w:rPr>
        <w:t>*Забележка: В т. 2 невярното се зачертавa.</w:t>
      </w:r>
    </w:p>
    <w:p w:rsidR="002D7B1C" w:rsidRDefault="002D7B1C" w:rsidP="002D7B1C">
      <w:pPr>
        <w:ind w:firstLine="741"/>
        <w:jc w:val="both"/>
        <w:rPr>
          <w:rFonts w:eastAsia="Verdana-Bold"/>
          <w:noProof/>
          <w:sz w:val="16"/>
          <w:szCs w:val="16"/>
        </w:rPr>
      </w:pPr>
    </w:p>
    <w:p w:rsidR="002D7B1C" w:rsidRDefault="002D7B1C" w:rsidP="002D7B1C">
      <w:pPr>
        <w:ind w:firstLine="720"/>
        <w:jc w:val="both"/>
        <w:rPr>
          <w:rFonts w:eastAsia="Verdana-Bold"/>
          <w:noProof/>
        </w:rPr>
      </w:pPr>
      <w:r>
        <w:rPr>
          <w:rFonts w:eastAsia="Verdana-Bold"/>
          <w:noProof/>
        </w:rPr>
        <w:t xml:space="preserve">3. Представляваното от мен дружество </w:t>
      </w:r>
      <w:r>
        <w:rPr>
          <w:rFonts w:eastAsia="Verdana-Bold"/>
          <w:b/>
          <w:noProof/>
        </w:rPr>
        <w:t>не е</w:t>
      </w:r>
      <w:r>
        <w:rPr>
          <w:rFonts w:eastAsia="Verdana-Bold"/>
          <w:noProof/>
        </w:rPr>
        <w:t xml:space="preserve"> част от гражданско дружество/консорциум – участник в настоящата процедура, в което участва дружество, регистрирано в юрисдикция с преференциален данъчен режим. / Представляваното от мен дружество </w:t>
      </w:r>
      <w:r>
        <w:rPr>
          <w:rFonts w:eastAsia="Verdana-Bold"/>
          <w:b/>
          <w:noProof/>
        </w:rPr>
        <w:t>е</w:t>
      </w:r>
      <w:r>
        <w:rPr>
          <w:rFonts w:eastAsia="Verdana-Bold"/>
          <w:noProof/>
        </w:rPr>
        <w:t xml:space="preserve"> част от гражданско дружество/консорциум – участник в настоящата процедура, в което участва дружество, регистрирано в юрисдикция с преференциален данъчен режим, а именно : ........................................................................................... </w:t>
      </w:r>
    </w:p>
    <w:p w:rsidR="002D7B1C" w:rsidRDefault="002D7B1C" w:rsidP="002D7B1C">
      <w:pPr>
        <w:ind w:firstLine="741"/>
        <w:jc w:val="both"/>
        <w:rPr>
          <w:rFonts w:eastAsia="Verdana-Bold"/>
          <w:i/>
          <w:noProof/>
          <w:sz w:val="22"/>
          <w:szCs w:val="22"/>
        </w:rPr>
      </w:pPr>
      <w:r>
        <w:rPr>
          <w:rFonts w:eastAsia="Verdana-Bold"/>
          <w:i/>
          <w:noProof/>
        </w:rPr>
        <w:t>*Забележка: В т. 3 невярното се зачертавa.</w:t>
      </w:r>
    </w:p>
    <w:p w:rsidR="002D7B1C" w:rsidRDefault="002D7B1C" w:rsidP="002D7B1C">
      <w:pPr>
        <w:ind w:firstLine="741"/>
        <w:jc w:val="both"/>
        <w:rPr>
          <w:rFonts w:eastAsia="Verdana-Bold"/>
          <w:noProof/>
          <w:sz w:val="16"/>
          <w:szCs w:val="16"/>
        </w:rPr>
      </w:pPr>
    </w:p>
    <w:p w:rsidR="002D7B1C" w:rsidRDefault="002D7B1C" w:rsidP="002D7B1C">
      <w:pPr>
        <w:ind w:firstLine="741"/>
        <w:jc w:val="both"/>
        <w:rPr>
          <w:rFonts w:eastAsia="Verdana-Bold"/>
          <w:noProof/>
        </w:rPr>
      </w:pPr>
      <w:r>
        <w:rPr>
          <w:rFonts w:eastAsia="Verdana-Bold"/>
          <w:noProof/>
        </w:rPr>
        <w:t>4. 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w:t>
      </w:r>
    </w:p>
    <w:p w:rsidR="002D7B1C" w:rsidRDefault="002D7B1C" w:rsidP="002D7B1C">
      <w:pPr>
        <w:rPr>
          <w:rFonts w:eastAsia="Verdana-Bold"/>
          <w:i/>
          <w:noProof/>
          <w:sz w:val="22"/>
          <w:szCs w:val="22"/>
        </w:rPr>
      </w:pPr>
      <w:r>
        <w:rPr>
          <w:rFonts w:eastAsia="Verdana-Bold"/>
          <w:noProof/>
        </w:rPr>
        <w:t xml:space="preserve">           </w:t>
      </w:r>
      <w:r>
        <w:rPr>
          <w:rFonts w:eastAsia="Verdana-Bold"/>
          <w:i/>
          <w:noProof/>
        </w:rPr>
        <w:t>*Забележка: Точка  4 се попълва, когато е приложимо.</w:t>
      </w:r>
    </w:p>
    <w:p w:rsidR="002D7B1C" w:rsidRDefault="002D7B1C" w:rsidP="002D7B1C">
      <w:pPr>
        <w:ind w:firstLine="741"/>
        <w:jc w:val="both"/>
        <w:rPr>
          <w:rFonts w:eastAsia="Verdana-Bold"/>
          <w:noProof/>
          <w:sz w:val="16"/>
          <w:szCs w:val="16"/>
        </w:rPr>
      </w:pPr>
    </w:p>
    <w:p w:rsidR="002D7B1C" w:rsidRDefault="002D7B1C" w:rsidP="002D7B1C">
      <w:pPr>
        <w:ind w:firstLine="741"/>
        <w:jc w:val="both"/>
        <w:rPr>
          <w:rFonts w:eastAsia="Verdana-Bold"/>
          <w:noProof/>
        </w:rPr>
      </w:pPr>
      <w:r>
        <w:rPr>
          <w:rFonts w:eastAsia="Verdana-Bold"/>
          <w:noProof/>
        </w:rPr>
        <w:t>Задължавам се при промени на горепосочените обстоятелства да уведомя Възложителя в седемдневен срок от настъпването им.</w:t>
      </w:r>
    </w:p>
    <w:p w:rsidR="002D7B1C" w:rsidRDefault="002D7B1C" w:rsidP="002D7B1C">
      <w:pPr>
        <w:ind w:firstLine="741"/>
        <w:jc w:val="both"/>
        <w:rPr>
          <w:rFonts w:eastAsia="Verdana-Bold"/>
          <w:noProof/>
        </w:rPr>
      </w:pPr>
    </w:p>
    <w:p w:rsidR="002D7B1C" w:rsidRDefault="002D7B1C" w:rsidP="002D7B1C">
      <w:pPr>
        <w:ind w:firstLine="741"/>
        <w:jc w:val="both"/>
        <w:rPr>
          <w:rFonts w:eastAsia="Verdana-Bold"/>
          <w:noProof/>
        </w:rPr>
      </w:pPr>
      <w:r>
        <w:rPr>
          <w:rFonts w:eastAsia="Verdana-Bold"/>
          <w:noProof/>
        </w:rPr>
        <w:t>Известно ми е, че за посочване на неверни данни  в настоящата декларация нося наказателна отговорност по чл. 313 от Наказателния кодекс.</w:t>
      </w:r>
    </w:p>
    <w:p w:rsidR="002D7B1C" w:rsidRDefault="002D7B1C" w:rsidP="002D7B1C">
      <w:pPr>
        <w:ind w:firstLine="741"/>
        <w:jc w:val="both"/>
        <w:rPr>
          <w:rFonts w:eastAsia="Verdana-Bold"/>
          <w:noProof/>
        </w:rPr>
      </w:pPr>
    </w:p>
    <w:p w:rsidR="002D7B1C" w:rsidRDefault="002D7B1C" w:rsidP="002D7B1C">
      <w:pPr>
        <w:jc w:val="both"/>
        <w:rPr>
          <w:rFonts w:eastAsia="Verdana-Bold"/>
          <w:noProof/>
        </w:rPr>
      </w:pPr>
    </w:p>
    <w:p w:rsidR="002D7B1C" w:rsidRDefault="002D7B1C" w:rsidP="002D7B1C">
      <w:pPr>
        <w:rPr>
          <w:noProof/>
        </w:rPr>
      </w:pPr>
      <w:r>
        <w:rPr>
          <w:noProof/>
          <w:u w:val="single"/>
        </w:rPr>
        <w:tab/>
      </w:r>
      <w:r>
        <w:rPr>
          <w:noProof/>
          <w:u w:val="single"/>
        </w:rPr>
        <w:tab/>
      </w:r>
      <w:r>
        <w:rPr>
          <w:noProof/>
          <w:u w:val="single"/>
        </w:rPr>
        <w:tab/>
        <w:t xml:space="preserve"> </w:t>
      </w:r>
      <w:r>
        <w:rPr>
          <w:noProof/>
        </w:rPr>
        <w:t xml:space="preserve">г.                 </w:t>
      </w:r>
      <w:r>
        <w:rPr>
          <w:noProof/>
        </w:rPr>
        <w:tab/>
      </w:r>
      <w:r>
        <w:rPr>
          <w:noProof/>
        </w:rPr>
        <w:tab/>
      </w:r>
      <w:r>
        <w:rPr>
          <w:noProof/>
        </w:rPr>
        <w:tab/>
        <w:t xml:space="preserve">Декларатор: </w:t>
      </w:r>
      <w:r>
        <w:rPr>
          <w:noProof/>
        </w:rPr>
        <w:softHyphen/>
      </w:r>
      <w:r>
        <w:rPr>
          <w:noProof/>
          <w:u w:val="single"/>
        </w:rPr>
        <w:tab/>
      </w:r>
      <w:r>
        <w:rPr>
          <w:noProof/>
          <w:u w:val="single"/>
        </w:rPr>
        <w:tab/>
      </w:r>
      <w:r>
        <w:rPr>
          <w:noProof/>
          <w:u w:val="single"/>
        </w:rPr>
        <w:tab/>
      </w:r>
    </w:p>
    <w:p w:rsidR="002D7B1C" w:rsidRDefault="002D7B1C" w:rsidP="002D7B1C">
      <w:pPr>
        <w:rPr>
          <w:b/>
          <w:i/>
          <w:lang w:eastAsia="en-US"/>
        </w:rPr>
      </w:pPr>
      <w:r>
        <w:rPr>
          <w:i/>
          <w:iCs/>
          <w:noProof/>
        </w:rPr>
        <w:t xml:space="preserve">(дата на подписване)              </w:t>
      </w:r>
      <w:r>
        <w:rPr>
          <w:noProof/>
          <w:color w:val="000000"/>
          <w:spacing w:val="-2"/>
        </w:rPr>
        <w:t xml:space="preserve">                                                      </w:t>
      </w:r>
      <w:r>
        <w:rPr>
          <w:i/>
          <w:noProof/>
          <w:color w:val="000000"/>
          <w:spacing w:val="-2"/>
        </w:rPr>
        <w:t>(имена, подпис и печат</w:t>
      </w:r>
      <w:r>
        <w:rPr>
          <w:noProof/>
          <w:color w:val="000000"/>
          <w:spacing w:val="-2"/>
        </w:rPr>
        <w:t xml:space="preserve">)     </w:t>
      </w:r>
      <w:r>
        <w:rPr>
          <w:b/>
          <w:i/>
        </w:rPr>
        <w:t xml:space="preserve">                                                                                       </w:t>
      </w:r>
    </w:p>
    <w:p w:rsidR="002D7B1C" w:rsidRDefault="002D7B1C" w:rsidP="002D7B1C">
      <w:pPr>
        <w:jc w:val="both"/>
        <w:rPr>
          <w:i/>
          <w:noProof/>
          <w:sz w:val="20"/>
          <w:szCs w:val="20"/>
        </w:rPr>
      </w:pPr>
    </w:p>
    <w:p w:rsidR="002D7B1C" w:rsidRDefault="002D7B1C" w:rsidP="002D7B1C">
      <w:pPr>
        <w:jc w:val="both"/>
        <w:rPr>
          <w:i/>
          <w:noProof/>
          <w:sz w:val="20"/>
          <w:szCs w:val="20"/>
        </w:rPr>
      </w:pPr>
      <w:r>
        <w:rPr>
          <w:i/>
          <w:noProof/>
          <w:sz w:val="20"/>
          <w:szCs w:val="20"/>
        </w:rPr>
        <w:t>*Забележка:</w:t>
      </w:r>
    </w:p>
    <w:p w:rsidR="002D7B1C" w:rsidRDefault="002D7B1C" w:rsidP="002D7B1C">
      <w:pPr>
        <w:jc w:val="both"/>
        <w:rPr>
          <w:i/>
          <w:noProof/>
          <w:sz w:val="20"/>
          <w:szCs w:val="20"/>
        </w:rPr>
      </w:pPr>
      <w:r>
        <w:rPr>
          <w:i/>
          <w:noProof/>
          <w:sz w:val="20"/>
          <w:szCs w:val="20"/>
        </w:rPr>
        <w:t>1. По смисъла на § 1 от ДР на ЗИФОДРЮПДРС:</w:t>
      </w:r>
    </w:p>
    <w:p w:rsidR="002D7B1C" w:rsidRDefault="002D7B1C" w:rsidP="002D7B1C">
      <w:pPr>
        <w:jc w:val="both"/>
        <w:rPr>
          <w:i/>
          <w:noProof/>
          <w:sz w:val="20"/>
          <w:szCs w:val="20"/>
        </w:rPr>
      </w:pPr>
      <w:r>
        <w:rPr>
          <w:i/>
          <w:noProof/>
          <w:sz w:val="20"/>
          <w:szCs w:val="20"/>
        </w:rPr>
        <w:lastRenderedPageBreak/>
        <w:t xml:space="preserve">а) </w:t>
      </w:r>
      <w:r>
        <w:rPr>
          <w:b/>
          <w:i/>
          <w:noProof/>
          <w:sz w:val="20"/>
          <w:szCs w:val="20"/>
        </w:rPr>
        <w:t>„Дружество"</w:t>
      </w:r>
      <w:r>
        <w:rPr>
          <w:i/>
          <w:noProof/>
          <w:sz w:val="20"/>
          <w:szCs w:val="20"/>
        </w:rPr>
        <w:t xml:space="preserve"> е всяко юридическо лице, неперсонифицирано дружество и друга структура, получаваща статута си от законодателството на държавата, в която е регистрирано, без оглед на формата на сдружаване, учредяване, регистрация или друг подобен критерий.</w:t>
      </w:r>
    </w:p>
    <w:p w:rsidR="002D7B1C" w:rsidRDefault="002D7B1C" w:rsidP="002D7B1C">
      <w:pPr>
        <w:jc w:val="both"/>
        <w:rPr>
          <w:i/>
          <w:noProof/>
          <w:sz w:val="20"/>
          <w:szCs w:val="20"/>
        </w:rPr>
      </w:pPr>
      <w:r>
        <w:rPr>
          <w:i/>
          <w:noProof/>
          <w:sz w:val="20"/>
          <w:szCs w:val="20"/>
        </w:rPr>
        <w:t xml:space="preserve">б) </w:t>
      </w:r>
      <w:r>
        <w:rPr>
          <w:b/>
          <w:i/>
          <w:noProof/>
          <w:sz w:val="20"/>
          <w:szCs w:val="20"/>
        </w:rPr>
        <w:t xml:space="preserve">"Юрисдикции с преференциален данъчен режим" </w:t>
      </w:r>
      <w:r>
        <w:rPr>
          <w:i/>
          <w:noProof/>
          <w:sz w:val="20"/>
          <w:szCs w:val="20"/>
        </w:rPr>
        <w:t>са юрисдикциите по смисъла на § 1, т. 64 от допълнителните разпоредби на Закона за корпоративното подоходно облагане.</w:t>
      </w:r>
    </w:p>
    <w:p w:rsidR="002D7B1C" w:rsidRDefault="002D7B1C" w:rsidP="002D7B1C">
      <w:pPr>
        <w:jc w:val="both"/>
        <w:rPr>
          <w:i/>
          <w:noProof/>
          <w:sz w:val="20"/>
          <w:szCs w:val="20"/>
        </w:rPr>
      </w:pPr>
      <w:r>
        <w:rPr>
          <w:i/>
          <w:noProof/>
          <w:sz w:val="20"/>
          <w:szCs w:val="20"/>
        </w:rPr>
        <w:t xml:space="preserve">в) </w:t>
      </w:r>
      <w:r>
        <w:rPr>
          <w:b/>
          <w:i/>
          <w:noProof/>
          <w:sz w:val="20"/>
          <w:szCs w:val="20"/>
        </w:rPr>
        <w:t>"Свързани лица"</w:t>
      </w:r>
      <w:r>
        <w:rPr>
          <w:i/>
          <w:noProof/>
          <w:sz w:val="20"/>
          <w:szCs w:val="20"/>
        </w:rPr>
        <w:t xml:space="preserve"> са лицата по смисъла на § 1 от допълнителните разпоредби на Търговския закон.</w:t>
      </w:r>
    </w:p>
    <w:p w:rsidR="002D7B1C" w:rsidRDefault="002D7B1C" w:rsidP="002D7B1C">
      <w:pPr>
        <w:jc w:val="both"/>
        <w:rPr>
          <w:i/>
          <w:noProof/>
          <w:sz w:val="20"/>
          <w:szCs w:val="20"/>
        </w:rPr>
      </w:pPr>
      <w:r>
        <w:rPr>
          <w:i/>
          <w:noProof/>
          <w:sz w:val="20"/>
          <w:szCs w:val="20"/>
        </w:rPr>
        <w:t>2. Настоящата декларация се подава от всеки участник/подизпълнител/член на обединение. Достатъчно е подаването на декларация от едно от лицата, които могат самостоятелно да представляват съответния участник/ подизпълнител/член на обединение.</w:t>
      </w:r>
    </w:p>
    <w:p w:rsidR="002D7B1C" w:rsidRDefault="002D7B1C" w:rsidP="002D7B1C">
      <w:pPr>
        <w:jc w:val="right"/>
        <w:rPr>
          <w:b/>
          <w:noProof/>
        </w:rPr>
      </w:pPr>
    </w:p>
    <w:p w:rsidR="002D7B1C" w:rsidRDefault="002D7B1C" w:rsidP="002D7B1C">
      <w:pPr>
        <w:jc w:val="right"/>
        <w:rPr>
          <w:b/>
          <w:noProof/>
          <w:sz w:val="28"/>
          <w:szCs w:val="28"/>
        </w:rPr>
      </w:pPr>
    </w:p>
    <w:p w:rsidR="002D7B1C" w:rsidRDefault="002D7B1C" w:rsidP="002D7B1C">
      <w:pPr>
        <w:ind w:left="1069"/>
        <w:jc w:val="both"/>
        <w:rPr>
          <w:lang w:eastAsia="en-US"/>
        </w:rPr>
      </w:pPr>
    </w:p>
    <w:p w:rsidR="002D7B1C" w:rsidRDefault="002D7B1C" w:rsidP="002D7B1C">
      <w:pPr>
        <w:jc w:val="both"/>
        <w:rPr>
          <w:i/>
          <w:noProof/>
          <w:sz w:val="20"/>
          <w:szCs w:val="20"/>
        </w:rPr>
      </w:pPr>
    </w:p>
    <w:p w:rsidR="002D7B1C" w:rsidRDefault="002D7B1C" w:rsidP="002D7B1C">
      <w:pPr>
        <w:jc w:val="both"/>
        <w:rPr>
          <w:i/>
          <w:noProof/>
          <w:sz w:val="20"/>
          <w:szCs w:val="20"/>
        </w:rPr>
      </w:pPr>
    </w:p>
    <w:p w:rsidR="002D7B1C" w:rsidRDefault="002D7B1C" w:rsidP="002D7B1C">
      <w:pPr>
        <w:jc w:val="both"/>
        <w:rPr>
          <w:i/>
          <w:noProof/>
          <w:sz w:val="20"/>
          <w:szCs w:val="20"/>
        </w:rPr>
      </w:pPr>
    </w:p>
    <w:p w:rsidR="002D7B1C" w:rsidRDefault="002D7B1C" w:rsidP="002D7B1C">
      <w:pPr>
        <w:jc w:val="both"/>
        <w:rPr>
          <w:i/>
          <w:noProof/>
          <w:sz w:val="20"/>
          <w:szCs w:val="20"/>
        </w:rPr>
      </w:pPr>
    </w:p>
    <w:p w:rsidR="002D7B1C" w:rsidRDefault="002D7B1C" w:rsidP="002D7B1C">
      <w:pPr>
        <w:jc w:val="both"/>
        <w:rPr>
          <w:i/>
          <w:noProof/>
          <w:sz w:val="20"/>
          <w:szCs w:val="20"/>
        </w:rPr>
      </w:pPr>
    </w:p>
    <w:p w:rsidR="002D7B1C" w:rsidRDefault="002D7B1C" w:rsidP="002D7B1C">
      <w:pPr>
        <w:jc w:val="both"/>
        <w:rPr>
          <w:i/>
          <w:noProof/>
          <w:sz w:val="20"/>
          <w:szCs w:val="20"/>
        </w:rPr>
      </w:pPr>
    </w:p>
    <w:p w:rsidR="002D7B1C" w:rsidRDefault="002D7B1C" w:rsidP="002D7B1C">
      <w:pPr>
        <w:ind w:left="1069"/>
        <w:jc w:val="right"/>
        <w:rPr>
          <w:rFonts w:eastAsia="Calibri"/>
          <w:b/>
          <w:color w:val="000000"/>
          <w:highlight w:val="yellow"/>
          <w:lang w:eastAsia="en-US"/>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rPr>
          <w:b/>
          <w:color w:val="000000"/>
          <w:highlight w:val="yellow"/>
        </w:rPr>
      </w:pPr>
    </w:p>
    <w:p w:rsidR="002D7B1C" w:rsidRDefault="002D7B1C" w:rsidP="002D7B1C">
      <w:pPr>
        <w:ind w:left="1069"/>
        <w:jc w:val="right"/>
      </w:pPr>
      <w:r>
        <w:rPr>
          <w:b/>
          <w:color w:val="000000"/>
        </w:rPr>
        <w:t>Образец  № 8</w:t>
      </w:r>
    </w:p>
    <w:p w:rsidR="002D7B1C" w:rsidRDefault="002D7B1C" w:rsidP="002D7B1C">
      <w:pPr>
        <w:jc w:val="center"/>
        <w:rPr>
          <w:b/>
        </w:rPr>
      </w:pPr>
    </w:p>
    <w:p w:rsidR="002D7B1C" w:rsidRDefault="002D7B1C" w:rsidP="002D7B1C">
      <w:pPr>
        <w:jc w:val="center"/>
        <w:rPr>
          <w:b/>
        </w:rPr>
      </w:pPr>
      <w:r>
        <w:rPr>
          <w:b/>
        </w:rPr>
        <w:t>ДЕКЛАРАЦИЯ</w:t>
      </w:r>
    </w:p>
    <w:p w:rsidR="002D7B1C" w:rsidRDefault="002D7B1C" w:rsidP="002D7B1C">
      <w:pPr>
        <w:jc w:val="center"/>
        <w:rPr>
          <w:b/>
        </w:rPr>
      </w:pPr>
      <w:r>
        <w:rPr>
          <w:b/>
        </w:rPr>
        <w:t>за липса на свързаност с друг участник</w:t>
      </w:r>
    </w:p>
    <w:p w:rsidR="002D7B1C" w:rsidRDefault="002D7B1C" w:rsidP="002D7B1C">
      <w:pPr>
        <w:jc w:val="center"/>
        <w:rPr>
          <w:b/>
        </w:rPr>
      </w:pPr>
      <w:r>
        <w:rPr>
          <w:b/>
        </w:rPr>
        <w:t>по чл. 107, т. 4 от ЗОП, във връзка с чл. 101, ал. 11 от ЗОП</w:t>
      </w:r>
    </w:p>
    <w:p w:rsidR="002D7B1C" w:rsidRDefault="002D7B1C" w:rsidP="002D7B1C">
      <w:pPr>
        <w:jc w:val="center"/>
        <w:rPr>
          <w:b/>
          <w:highlight w:val="yellow"/>
        </w:rPr>
      </w:pPr>
    </w:p>
    <w:p w:rsidR="002D7B1C" w:rsidRDefault="002D7B1C" w:rsidP="002D7B1C">
      <w:pPr>
        <w:jc w:val="center"/>
        <w:rPr>
          <w:b/>
          <w:highlight w:val="yellow"/>
        </w:rPr>
      </w:pPr>
    </w:p>
    <w:p w:rsidR="002D7B1C" w:rsidRDefault="002D7B1C" w:rsidP="002D7B1C">
      <w:pPr>
        <w:tabs>
          <w:tab w:val="left" w:pos="993"/>
        </w:tabs>
        <w:spacing w:before="60" w:after="60" w:line="360" w:lineRule="auto"/>
        <w:ind w:firstLine="709"/>
        <w:jc w:val="both"/>
      </w:pPr>
      <w:r>
        <w:t>Долуподписаният/-ната/ ……………........................................................................................</w:t>
      </w:r>
    </w:p>
    <w:p w:rsidR="002D7B1C" w:rsidRDefault="002D7B1C" w:rsidP="002D7B1C">
      <w:pPr>
        <w:jc w:val="both"/>
        <w:rPr>
          <w:color w:val="000000"/>
        </w:rPr>
      </w:pPr>
      <w:r>
        <w:rPr>
          <w:color w:val="000000"/>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Pr>
          <w:rFonts w:eastAsia="Lucida Sans Unicode"/>
          <w:b/>
          <w:color w:val="000000"/>
          <w:kern w:val="3"/>
          <w:lang w:bidi="en-US"/>
        </w:rPr>
        <w:t>„Извършване на задължителни медицински прегледи и изследвания, предвидени в „Наредба № 3 за задължителните предварителни и периодични медицински прегледи на работниците“ и „Наредба № 3 от 25.01.2008 г. за условията и реда за осъществяване на дейността на ,</w:t>
      </w:r>
    </w:p>
    <w:p w:rsidR="002D7B1C" w:rsidRDefault="002D7B1C" w:rsidP="002D7B1C">
      <w:pPr>
        <w:jc w:val="both"/>
        <w:rPr>
          <w:b/>
          <w:highlight w:val="yellow"/>
          <w:lang w:eastAsia="en-US"/>
        </w:rPr>
      </w:pPr>
    </w:p>
    <w:p w:rsidR="002D7B1C" w:rsidRDefault="002D7B1C" w:rsidP="002D7B1C">
      <w:pPr>
        <w:jc w:val="center"/>
        <w:rPr>
          <w:b/>
        </w:rPr>
      </w:pPr>
      <w:r>
        <w:rPr>
          <w:b/>
        </w:rPr>
        <w:t>ДЕКЛАРИРАМ, че:</w:t>
      </w:r>
    </w:p>
    <w:p w:rsidR="002D7B1C" w:rsidRDefault="002D7B1C" w:rsidP="002D7B1C">
      <w:pPr>
        <w:ind w:firstLine="567"/>
        <w:jc w:val="both"/>
      </w:pPr>
      <w:r>
        <w:t>Представляваният от мен участник не е свързано лице по смисъла на § 2, т. 45 от допълнителните разпоредби на ЗОП с друг участник в настоящата процедура.</w:t>
      </w:r>
    </w:p>
    <w:p w:rsidR="002D7B1C" w:rsidRDefault="002D7B1C" w:rsidP="002D7B1C">
      <w:pPr>
        <w:ind w:firstLine="567"/>
        <w:jc w:val="both"/>
      </w:pPr>
    </w:p>
    <w:p w:rsidR="002D7B1C" w:rsidRDefault="002D7B1C" w:rsidP="002D7B1C">
      <w:pPr>
        <w:ind w:firstLine="567"/>
        <w:jc w:val="both"/>
      </w:pPr>
      <w:r>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поръчки.</w:t>
      </w:r>
    </w:p>
    <w:p w:rsidR="002D7B1C" w:rsidRDefault="002D7B1C" w:rsidP="002D7B1C">
      <w:pPr>
        <w:ind w:firstLine="567"/>
        <w:jc w:val="both"/>
      </w:pPr>
    </w:p>
    <w:p w:rsidR="002D7B1C" w:rsidRDefault="002D7B1C" w:rsidP="002D7B1C">
      <w:pPr>
        <w:ind w:firstLine="567"/>
        <w:jc w:val="both"/>
      </w:pPr>
      <w:r>
        <w:t>Известна ми е отговорността по чл. 313 от НК за посочване на неверни данни.</w:t>
      </w:r>
    </w:p>
    <w:p w:rsidR="002D7B1C" w:rsidRDefault="002D7B1C" w:rsidP="002D7B1C">
      <w:pPr>
        <w:jc w:val="both"/>
      </w:pPr>
    </w:p>
    <w:p w:rsidR="002D7B1C" w:rsidRDefault="002D7B1C" w:rsidP="002D7B1C">
      <w:pPr>
        <w:jc w:val="both"/>
      </w:pPr>
      <w:r>
        <w:t>Дата ……………………….</w:t>
      </w:r>
    </w:p>
    <w:p w:rsidR="002D7B1C" w:rsidRDefault="002D7B1C" w:rsidP="002D7B1C">
      <w:pPr>
        <w:jc w:val="both"/>
      </w:pPr>
    </w:p>
    <w:p w:rsidR="002D7B1C" w:rsidRDefault="002D7B1C" w:rsidP="002D7B1C">
      <w:pPr>
        <w:jc w:val="both"/>
      </w:pPr>
    </w:p>
    <w:p w:rsidR="002D7B1C" w:rsidRDefault="002D7B1C" w:rsidP="002D7B1C">
      <w:pPr>
        <w:jc w:val="right"/>
      </w:pPr>
      <w:r>
        <w:t>Подпис и печат……………………….</w:t>
      </w:r>
    </w:p>
    <w:p w:rsidR="002D7B1C" w:rsidRDefault="002D7B1C" w:rsidP="002D7B1C">
      <w:pPr>
        <w:jc w:val="right"/>
        <w:rPr>
          <w:sz w:val="22"/>
          <w:szCs w:val="22"/>
        </w:rPr>
      </w:pPr>
    </w:p>
    <w:p w:rsidR="002D7B1C" w:rsidRDefault="002D7B1C" w:rsidP="002D7B1C">
      <w:pPr>
        <w:jc w:val="both"/>
        <w:rPr>
          <w:i/>
        </w:rPr>
      </w:pPr>
      <w:r>
        <w:rPr>
          <w:i/>
        </w:rPr>
        <w:t xml:space="preserve">* Документите и данните в офертата се подписват само от лицето/та, което/които представлява/т участника и/или упълномощени за това лица. </w:t>
      </w:r>
    </w:p>
    <w:p w:rsidR="002D7B1C" w:rsidRDefault="002D7B1C" w:rsidP="002D7B1C">
      <w:pPr>
        <w:jc w:val="right"/>
        <w:rPr>
          <w:b/>
          <w:sz w:val="28"/>
          <w:szCs w:val="28"/>
        </w:rPr>
      </w:pPr>
    </w:p>
    <w:p w:rsidR="002D7B1C" w:rsidRDefault="002D7B1C" w:rsidP="002D7B1C">
      <w:pPr>
        <w:jc w:val="right"/>
        <w:rPr>
          <w:b/>
          <w:sz w:val="28"/>
          <w:szCs w:val="28"/>
        </w:rPr>
      </w:pPr>
    </w:p>
    <w:p w:rsidR="002D7B1C" w:rsidRDefault="002D7B1C" w:rsidP="002D7B1C">
      <w:pPr>
        <w:shd w:val="clear" w:color="auto" w:fill="FFFFFF"/>
        <w:tabs>
          <w:tab w:val="left" w:leader="dot" w:pos="1289"/>
          <w:tab w:val="left" w:pos="4342"/>
          <w:tab w:val="left" w:leader="dot" w:pos="8150"/>
        </w:tabs>
        <w:spacing w:before="100" w:beforeAutospacing="1"/>
        <w:jc w:val="right"/>
        <w:rPr>
          <w:rFonts w:eastAsia="Calibri"/>
          <w:b/>
          <w:color w:val="000000"/>
        </w:rPr>
      </w:pPr>
    </w:p>
    <w:p w:rsidR="002D7B1C" w:rsidRDefault="002D7B1C" w:rsidP="002D7B1C">
      <w:pPr>
        <w:shd w:val="clear" w:color="auto" w:fill="FFFFFF"/>
        <w:tabs>
          <w:tab w:val="left" w:leader="dot" w:pos="1289"/>
          <w:tab w:val="left" w:pos="4342"/>
          <w:tab w:val="left" w:leader="dot" w:pos="8150"/>
        </w:tabs>
        <w:spacing w:before="100" w:beforeAutospacing="1"/>
        <w:jc w:val="right"/>
        <w:rPr>
          <w:b/>
          <w:color w:val="000000"/>
        </w:rPr>
      </w:pPr>
    </w:p>
    <w:p w:rsidR="002D7B1C" w:rsidRDefault="002D7B1C" w:rsidP="002D7B1C">
      <w:pPr>
        <w:shd w:val="clear" w:color="auto" w:fill="FFFFFF"/>
        <w:tabs>
          <w:tab w:val="left" w:leader="dot" w:pos="1289"/>
          <w:tab w:val="left" w:pos="4342"/>
          <w:tab w:val="left" w:leader="dot" w:pos="8150"/>
        </w:tabs>
        <w:spacing w:before="100" w:beforeAutospacing="1"/>
        <w:jc w:val="right"/>
        <w:rPr>
          <w:b/>
          <w:color w:val="000000"/>
        </w:rPr>
      </w:pPr>
    </w:p>
    <w:p w:rsidR="002D7B1C" w:rsidRDefault="002D7B1C" w:rsidP="002D7B1C">
      <w:pPr>
        <w:shd w:val="clear" w:color="auto" w:fill="FFFFFF"/>
        <w:tabs>
          <w:tab w:val="left" w:leader="dot" w:pos="1289"/>
          <w:tab w:val="left" w:pos="4342"/>
          <w:tab w:val="left" w:leader="dot" w:pos="8150"/>
        </w:tabs>
        <w:spacing w:before="100" w:beforeAutospacing="1"/>
        <w:jc w:val="right"/>
        <w:rPr>
          <w:b/>
          <w:color w:val="000000"/>
        </w:rPr>
      </w:pPr>
    </w:p>
    <w:p w:rsidR="002D7B1C" w:rsidRDefault="002D7B1C" w:rsidP="004A18C8">
      <w:pPr>
        <w:ind w:left="7080" w:firstLine="708"/>
        <w:jc w:val="both"/>
        <w:rPr>
          <w:lang w:val="en-US"/>
        </w:rPr>
      </w:pPr>
    </w:p>
    <w:p w:rsidR="00526123" w:rsidRDefault="00526123" w:rsidP="004A18C8">
      <w:pPr>
        <w:jc w:val="center"/>
        <w:rPr>
          <w:lang w:val="en-US"/>
        </w:rPr>
      </w:pPr>
    </w:p>
    <w:p w:rsidR="00526123" w:rsidRDefault="00526123" w:rsidP="004A18C8">
      <w:pPr>
        <w:jc w:val="center"/>
        <w:rPr>
          <w:lang w:val="en-US"/>
        </w:rPr>
      </w:pPr>
    </w:p>
    <w:p w:rsidR="00526123" w:rsidRDefault="00526123" w:rsidP="004A18C8">
      <w:pPr>
        <w:jc w:val="center"/>
        <w:rPr>
          <w:lang w:val="en-US"/>
        </w:rPr>
      </w:pPr>
    </w:p>
    <w:p w:rsidR="00526123" w:rsidRDefault="00526123" w:rsidP="004A18C8">
      <w:pPr>
        <w:jc w:val="center"/>
        <w:rPr>
          <w:lang w:val="en-US"/>
        </w:rPr>
      </w:pPr>
    </w:p>
    <w:p w:rsidR="004A18C8" w:rsidRPr="00526123" w:rsidRDefault="004A18C8" w:rsidP="004A18C8">
      <w:pPr>
        <w:jc w:val="center"/>
        <w:rPr>
          <w:lang w:val="en-US"/>
        </w:rPr>
      </w:pPr>
      <w:r>
        <w:t xml:space="preserve">                                                                                                                    </w:t>
      </w:r>
      <w:r w:rsidR="00526123">
        <w:t xml:space="preserve">                     Образец № </w:t>
      </w:r>
      <w:r w:rsidR="00526123">
        <w:rPr>
          <w:lang w:val="en-US"/>
        </w:rPr>
        <w:t>9</w:t>
      </w:r>
    </w:p>
    <w:p w:rsidR="004A18C8" w:rsidRDefault="004A18C8" w:rsidP="004A18C8">
      <w:pPr>
        <w:jc w:val="center"/>
      </w:pPr>
    </w:p>
    <w:p w:rsidR="004A18C8" w:rsidRDefault="004A18C8" w:rsidP="004A18C8"/>
    <w:p w:rsidR="004A18C8" w:rsidRDefault="004A18C8" w:rsidP="004A18C8">
      <w:pPr>
        <w:jc w:val="center"/>
      </w:pPr>
    </w:p>
    <w:p w:rsidR="004A18C8" w:rsidRDefault="004A18C8" w:rsidP="004A18C8">
      <w:pPr>
        <w:jc w:val="center"/>
        <w:rPr>
          <w:b/>
          <w:lang w:val="en-US"/>
        </w:rPr>
      </w:pPr>
      <w:r>
        <w:rPr>
          <w:b/>
        </w:rPr>
        <w:t>Д Е К Л А Р А Ц И Я</w:t>
      </w:r>
    </w:p>
    <w:p w:rsidR="004A18C8" w:rsidRDefault="004A18C8" w:rsidP="004A18C8">
      <w:pPr>
        <w:jc w:val="center"/>
        <w:rPr>
          <w:b/>
        </w:rPr>
      </w:pPr>
      <w:r>
        <w:rPr>
          <w:b/>
        </w:rPr>
        <w:t>за съгласие за обработка на лични данни</w:t>
      </w:r>
    </w:p>
    <w:p w:rsidR="004A18C8" w:rsidRDefault="004A18C8" w:rsidP="004A18C8">
      <w:pPr>
        <w:jc w:val="both"/>
        <w:rPr>
          <w:i/>
        </w:rPr>
      </w:pPr>
      <w:r>
        <w:rPr>
          <w:b/>
        </w:rPr>
        <w:lastRenderedPageBreak/>
        <w:t>Долуподписаният/-ата</w:t>
      </w:r>
      <w:r>
        <w:t>………………………………………………………………………</w:t>
      </w:r>
      <w:r>
        <w:rPr>
          <w:i/>
        </w:rPr>
        <w:tab/>
      </w:r>
      <w:r>
        <w:rPr>
          <w:i/>
        </w:rPr>
        <w:tab/>
      </w:r>
      <w:r>
        <w:rPr>
          <w:i/>
        </w:rPr>
        <w:tab/>
      </w:r>
      <w:r>
        <w:rPr>
          <w:i/>
        </w:rPr>
        <w:tab/>
        <w:t>( име, презиме и фамилия)</w:t>
      </w:r>
    </w:p>
    <w:p w:rsidR="004A18C8" w:rsidRDefault="004A18C8" w:rsidP="004A18C8">
      <w:pPr>
        <w:spacing w:line="360" w:lineRule="auto"/>
      </w:pPr>
      <w:r>
        <w:t>ЕГН…</w:t>
      </w:r>
      <w:r>
        <w:rPr>
          <w:lang w:val="en-US"/>
        </w:rPr>
        <w:t>.</w:t>
      </w:r>
      <w:r>
        <w:t>…………………л.к. № .……………………………………..……………..издадена от………………..………………. на ……………………………..г.</w:t>
      </w:r>
    </w:p>
    <w:p w:rsidR="004A18C8" w:rsidRDefault="004A18C8" w:rsidP="004A18C8">
      <w:pPr>
        <w:spacing w:line="360" w:lineRule="auto"/>
        <w:jc w:val="center"/>
        <w:rPr>
          <w:b/>
        </w:rPr>
      </w:pPr>
      <w:r>
        <w:rPr>
          <w:b/>
        </w:rPr>
        <w:t>Д Е К Л А Р И Р А М, ЧЕ :</w:t>
      </w:r>
    </w:p>
    <w:p w:rsidR="004A18C8" w:rsidRDefault="004A18C8" w:rsidP="004A18C8">
      <w:pPr>
        <w:spacing w:line="360" w:lineRule="auto"/>
        <w:jc w:val="center"/>
        <w:rPr>
          <w:b/>
        </w:rPr>
      </w:pPr>
    </w:p>
    <w:p w:rsidR="004A18C8" w:rsidRDefault="004A18C8" w:rsidP="004A18C8">
      <w:pPr>
        <w:jc w:val="both"/>
      </w:pPr>
      <w:r>
        <w:tab/>
        <w:t>Съгласен/а съм……………………………………………………………………….. да обработва личните ми данни, съгласно изискванията на Закона за защита на  лични данни и Регламент (ЕС) 2016/679, които предоставям във връзка с …………………………………………………………………………………………………...…………………………………………………………………………………………………...</w:t>
      </w:r>
    </w:p>
    <w:p w:rsidR="004A18C8" w:rsidRDefault="004A18C8" w:rsidP="004A18C8">
      <w:pPr>
        <w:jc w:val="both"/>
        <w:rPr>
          <w:b/>
        </w:rPr>
      </w:pPr>
      <w:r>
        <w:tab/>
        <w:t>(</w:t>
      </w:r>
      <w:r>
        <w:rPr>
          <w:b/>
        </w:rPr>
        <w:t>посочва се във връзка с какво се предоставят личните данни и съгласието за обработка)</w:t>
      </w:r>
    </w:p>
    <w:p w:rsidR="004A18C8" w:rsidRDefault="004A18C8" w:rsidP="004A18C8">
      <w:pPr>
        <w:rPr>
          <w:b/>
        </w:rPr>
      </w:pPr>
    </w:p>
    <w:p w:rsidR="004A18C8" w:rsidRPr="00A27021" w:rsidRDefault="004A18C8" w:rsidP="004A18C8">
      <w:pPr>
        <w:rPr>
          <w:b/>
        </w:rPr>
      </w:pPr>
    </w:p>
    <w:p w:rsidR="004A18C8" w:rsidRPr="00A27021" w:rsidRDefault="004A18C8" w:rsidP="004A18C8">
      <w:pPr>
        <w:pStyle w:val="a8"/>
        <w:spacing w:line="360" w:lineRule="auto"/>
        <w:rPr>
          <w:rFonts w:ascii="Times New Roman" w:hAnsi="Times New Roman" w:cs="Times New Roman"/>
          <w:b/>
        </w:rPr>
      </w:pPr>
      <w:r w:rsidRPr="00A27021">
        <w:rPr>
          <w:rFonts w:ascii="Times New Roman" w:hAnsi="Times New Roman" w:cs="Times New Roman"/>
          <w:b/>
        </w:rPr>
        <w:t>Запознат/а съм с :</w:t>
      </w:r>
    </w:p>
    <w:p w:rsidR="004A18C8" w:rsidRPr="00A27021" w:rsidRDefault="004A18C8" w:rsidP="004A18C8">
      <w:pPr>
        <w:pStyle w:val="a8"/>
        <w:numPr>
          <w:ilvl w:val="0"/>
          <w:numId w:val="1"/>
        </w:numPr>
        <w:suppressAutoHyphens/>
        <w:spacing w:after="0"/>
        <w:jc w:val="both"/>
        <w:rPr>
          <w:rFonts w:ascii="Times New Roman" w:hAnsi="Times New Roman" w:cs="Times New Roman"/>
        </w:rPr>
      </w:pPr>
      <w:r w:rsidRPr="00A27021">
        <w:rPr>
          <w:rFonts w:ascii="Times New Roman" w:hAnsi="Times New Roman" w:cs="Times New Roman"/>
        </w:rPr>
        <w:t>Целта и средствата на обработка на личните ми данни;</w:t>
      </w:r>
    </w:p>
    <w:p w:rsidR="004A18C8" w:rsidRPr="00A27021" w:rsidRDefault="004A18C8" w:rsidP="004A18C8">
      <w:pPr>
        <w:pStyle w:val="a8"/>
        <w:numPr>
          <w:ilvl w:val="0"/>
          <w:numId w:val="1"/>
        </w:numPr>
        <w:suppressAutoHyphens/>
        <w:spacing w:after="0"/>
        <w:jc w:val="both"/>
        <w:rPr>
          <w:rFonts w:ascii="Times New Roman" w:hAnsi="Times New Roman" w:cs="Times New Roman"/>
        </w:rPr>
      </w:pPr>
      <w:r w:rsidRPr="00A27021">
        <w:rPr>
          <w:rFonts w:ascii="Times New Roman" w:hAnsi="Times New Roman" w:cs="Times New Roman"/>
        </w:rPr>
        <w:t>Доброволния характер на предоставяне на данните и последиците от отказа за предоставянето им;</w:t>
      </w:r>
    </w:p>
    <w:p w:rsidR="004A18C8" w:rsidRPr="00A27021" w:rsidRDefault="004A18C8" w:rsidP="004A18C8">
      <w:pPr>
        <w:pStyle w:val="a8"/>
        <w:numPr>
          <w:ilvl w:val="0"/>
          <w:numId w:val="1"/>
        </w:numPr>
        <w:suppressAutoHyphens/>
        <w:spacing w:after="0"/>
        <w:jc w:val="both"/>
        <w:rPr>
          <w:rFonts w:ascii="Times New Roman" w:hAnsi="Times New Roman" w:cs="Times New Roman"/>
        </w:rPr>
      </w:pPr>
      <w:r w:rsidRPr="00A27021">
        <w:rPr>
          <w:rFonts w:ascii="Times New Roman" w:hAnsi="Times New Roman" w:cs="Times New Roman"/>
        </w:rPr>
        <w:t>Правото на достъп, на коригиране и на изтриване на събраните данни</w:t>
      </w:r>
    </w:p>
    <w:p w:rsidR="004A18C8" w:rsidRPr="00A27021" w:rsidRDefault="004A18C8" w:rsidP="004A18C8">
      <w:pPr>
        <w:pStyle w:val="a8"/>
        <w:numPr>
          <w:ilvl w:val="0"/>
          <w:numId w:val="1"/>
        </w:numPr>
        <w:suppressAutoHyphens/>
        <w:spacing w:after="0"/>
        <w:jc w:val="both"/>
        <w:rPr>
          <w:rFonts w:ascii="Times New Roman" w:hAnsi="Times New Roman" w:cs="Times New Roman"/>
        </w:rPr>
      </w:pPr>
      <w:r w:rsidRPr="00A27021">
        <w:rPr>
          <w:rFonts w:ascii="Times New Roman" w:hAnsi="Times New Roman" w:cs="Times New Roman"/>
        </w:rPr>
        <w:t>Получателите или категориите получатели, на които могат да бъдат разкрити данните.</w:t>
      </w:r>
    </w:p>
    <w:p w:rsidR="004A18C8" w:rsidRPr="00A27021" w:rsidRDefault="004A18C8" w:rsidP="004A18C8">
      <w:pPr>
        <w:jc w:val="both"/>
        <w:rPr>
          <w:lang w:val="ru-RU"/>
        </w:rPr>
      </w:pPr>
    </w:p>
    <w:p w:rsidR="004A18C8" w:rsidRDefault="004A18C8" w:rsidP="004A18C8">
      <w:pPr>
        <w:spacing w:line="360" w:lineRule="auto"/>
        <w:rPr>
          <w:b/>
        </w:rPr>
      </w:pPr>
    </w:p>
    <w:p w:rsidR="004A18C8" w:rsidRDefault="004A18C8" w:rsidP="004A18C8">
      <w:pPr>
        <w:spacing w:line="360" w:lineRule="auto"/>
        <w:rPr>
          <w:b/>
        </w:rPr>
      </w:pPr>
    </w:p>
    <w:p w:rsidR="004A18C8" w:rsidRDefault="004A18C8" w:rsidP="004A18C8">
      <w:pPr>
        <w:jc w:val="both"/>
      </w:pPr>
      <w:r>
        <w:rPr>
          <w:b/>
        </w:rPr>
        <w:t>Дата:</w:t>
      </w:r>
      <w:r>
        <w:t>…………………</w:t>
      </w:r>
      <w:r>
        <w:tab/>
      </w:r>
      <w:r>
        <w:tab/>
      </w:r>
      <w:r>
        <w:tab/>
      </w:r>
      <w:r>
        <w:tab/>
      </w:r>
      <w:r>
        <w:rPr>
          <w:b/>
        </w:rPr>
        <w:t>ДЕКЛАРАТОР:</w:t>
      </w:r>
      <w:r>
        <w:t>………………………..</w:t>
      </w:r>
    </w:p>
    <w:p w:rsidR="004A18C8" w:rsidRDefault="004A18C8" w:rsidP="004A18C8">
      <w:pPr>
        <w:jc w:val="both"/>
      </w:pPr>
    </w:p>
    <w:p w:rsidR="004A18C8" w:rsidRDefault="004A18C8" w:rsidP="004A18C8">
      <w:pPr>
        <w:ind w:left="7080" w:firstLine="708"/>
        <w:jc w:val="both"/>
      </w:pPr>
      <w:r>
        <w:rPr>
          <w:i/>
        </w:rPr>
        <w:t>(подпис)</w:t>
      </w: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Pr="00526123" w:rsidRDefault="00526123" w:rsidP="004A18C8">
      <w:pPr>
        <w:jc w:val="both"/>
        <w:rPr>
          <w:b/>
          <w:i/>
        </w:rPr>
      </w:pPr>
      <w:r>
        <w:rPr>
          <w:i/>
        </w:rPr>
        <w:tab/>
      </w:r>
      <w:r>
        <w:rPr>
          <w:i/>
        </w:rPr>
        <w:tab/>
      </w:r>
      <w:r>
        <w:rPr>
          <w:i/>
        </w:rPr>
        <w:tab/>
      </w:r>
      <w:r>
        <w:rPr>
          <w:i/>
        </w:rPr>
        <w:tab/>
      </w:r>
      <w:r>
        <w:rPr>
          <w:i/>
        </w:rPr>
        <w:tab/>
      </w:r>
      <w:r>
        <w:rPr>
          <w:i/>
        </w:rPr>
        <w:tab/>
      </w:r>
      <w:r>
        <w:rPr>
          <w:i/>
        </w:rPr>
        <w:tab/>
      </w:r>
      <w:r>
        <w:rPr>
          <w:i/>
        </w:rPr>
        <w:tab/>
      </w:r>
      <w:r>
        <w:rPr>
          <w:i/>
        </w:rPr>
        <w:tab/>
      </w:r>
      <w:r>
        <w:rPr>
          <w:i/>
        </w:rPr>
        <w:tab/>
      </w:r>
      <w:r>
        <w:rPr>
          <w:i/>
          <w:lang w:val="en-US"/>
        </w:rPr>
        <w:tab/>
      </w:r>
      <w:r w:rsidRPr="00526123">
        <w:rPr>
          <w:b/>
          <w:i/>
        </w:rPr>
        <w:t>Образец №</w:t>
      </w:r>
      <w:r w:rsidRPr="00526123">
        <w:rPr>
          <w:b/>
          <w:i/>
          <w:lang w:val="en-US"/>
        </w:rPr>
        <w:t>10</w:t>
      </w:r>
      <w:r w:rsidR="004A18C8" w:rsidRPr="00526123">
        <w:rPr>
          <w:b/>
          <w:i/>
        </w:rPr>
        <w:tab/>
      </w:r>
    </w:p>
    <w:p w:rsidR="004A18C8" w:rsidRDefault="004A18C8" w:rsidP="004A18C8">
      <w:pPr>
        <w:jc w:val="both"/>
      </w:pPr>
    </w:p>
    <w:p w:rsidR="004A18C8" w:rsidRDefault="004A18C8" w:rsidP="004A18C8">
      <w:pPr>
        <w:jc w:val="center"/>
        <w:rPr>
          <w:b/>
          <w:sz w:val="32"/>
          <w:szCs w:val="32"/>
        </w:rPr>
      </w:pPr>
      <w:r>
        <w:rPr>
          <w:b/>
          <w:sz w:val="32"/>
          <w:szCs w:val="32"/>
        </w:rPr>
        <w:t>ДЕКЛАРАЦИЯ</w:t>
      </w:r>
    </w:p>
    <w:p w:rsidR="004A18C8" w:rsidRDefault="004A18C8" w:rsidP="004A18C8">
      <w:pPr>
        <w:jc w:val="center"/>
        <w:rPr>
          <w:sz w:val="32"/>
          <w:szCs w:val="32"/>
        </w:rPr>
      </w:pPr>
      <w:r>
        <w:rPr>
          <w:sz w:val="32"/>
          <w:szCs w:val="32"/>
        </w:rPr>
        <w:t>за конфиденциалност по чл.102, ал.1 от ЗОП</w:t>
      </w:r>
    </w:p>
    <w:p w:rsidR="004A18C8" w:rsidRDefault="004A18C8" w:rsidP="004A18C8">
      <w:pPr>
        <w:jc w:val="both"/>
      </w:pPr>
    </w:p>
    <w:p w:rsidR="004A18C8" w:rsidRDefault="004A18C8" w:rsidP="004A18C8">
      <w:pPr>
        <w:jc w:val="both"/>
      </w:pPr>
      <w:r>
        <w:t>Долуподписаният/-ата _____________________, с л.к. № _______, издадена на ______</w:t>
      </w:r>
    </w:p>
    <w:p w:rsidR="004A18C8" w:rsidRDefault="004A18C8" w:rsidP="004A18C8">
      <w:pPr>
        <w:jc w:val="both"/>
      </w:pPr>
      <w:r>
        <w:t>(собствено, бащино и фамилно име)</w:t>
      </w:r>
    </w:p>
    <w:p w:rsidR="004A18C8" w:rsidRDefault="004A18C8" w:rsidP="004A18C8">
      <w:pPr>
        <w:jc w:val="both"/>
      </w:pPr>
      <w:r>
        <w:t>от МВР гр._________, с постоянен адрес:____________________________, в качеството си на ____________ (длъжност) на ___________________ (наименование на участника) със седалище и адрес на управление гр.______________, вписано в Търговския регистър с ЕИК ________________, тел.: ________, факс: ________, e-mail: ________ и адрес за кореспонденция:  _____________;</w:t>
      </w:r>
    </w:p>
    <w:p w:rsidR="004A18C8" w:rsidRDefault="004A18C8" w:rsidP="004A18C8">
      <w:pPr>
        <w:jc w:val="both"/>
      </w:pPr>
    </w:p>
    <w:p w:rsidR="004A18C8" w:rsidRDefault="004A18C8" w:rsidP="004A18C8">
      <w:pPr>
        <w:jc w:val="both"/>
      </w:pPr>
      <w:r>
        <w:t>ДЕКЛАРИРАМ, ЧЕ:</w:t>
      </w:r>
    </w:p>
    <w:p w:rsidR="004A18C8" w:rsidRDefault="004A18C8" w:rsidP="004A18C8">
      <w:pPr>
        <w:jc w:val="both"/>
      </w:pPr>
      <w:r>
        <w:t>Във връзка с участието ни в процедурата за възлагане на обществена поръчка чрез събиране на оферти с обява с предмет „Извършване на задължителни профилактични медицински прегледи и изследвания на слу</w:t>
      </w:r>
      <w:r w:rsidR="00A27021">
        <w:t>жителите на ТП ДГС Малко Търново</w:t>
      </w:r>
      <w:r>
        <w:t>, предвидени в „Наредба № 3 / 28.02.1987год.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w:t>
      </w:r>
    </w:p>
    <w:p w:rsidR="004A18C8" w:rsidRDefault="004A18C8" w:rsidP="004A18C8">
      <w:pPr>
        <w:jc w:val="both"/>
      </w:pPr>
    </w:p>
    <w:p w:rsidR="004A18C8" w:rsidRDefault="004A18C8" w:rsidP="004A18C8">
      <w:pPr>
        <w:jc w:val="both"/>
      </w:pPr>
      <w:r>
        <w:t xml:space="preserve"> Информацията, съдържаща се в _______________________________ (посочва се конкретната част/части) на офертата ни, следва да се счита за конфиденциална, тъй като съдържа търговска тайна.</w:t>
      </w:r>
    </w:p>
    <w:p w:rsidR="004A18C8" w:rsidRDefault="00A27021" w:rsidP="004A18C8">
      <w:pPr>
        <w:jc w:val="both"/>
      </w:pPr>
      <w:r>
        <w:t>1.</w:t>
      </w:r>
      <w:r w:rsidR="004A18C8">
        <w:t>Не бихме желали информацията по т.1 да бъде разкривана от възложителя, освен в предвидените от закона случаи.</w:t>
      </w:r>
    </w:p>
    <w:p w:rsidR="004A18C8" w:rsidRDefault="004A18C8" w:rsidP="004A18C8">
      <w:pPr>
        <w:jc w:val="both"/>
      </w:pPr>
    </w:p>
    <w:p w:rsidR="004A18C8" w:rsidRDefault="004A18C8" w:rsidP="004A18C8">
      <w:pPr>
        <w:jc w:val="both"/>
      </w:pPr>
      <w:r>
        <w:t xml:space="preserve">Известна ми е отговорността по чл.313 от Наказателния кодекс на Република България за неверни данни. </w:t>
      </w:r>
    </w:p>
    <w:p w:rsidR="004A18C8" w:rsidRDefault="004A18C8" w:rsidP="004A18C8">
      <w:pPr>
        <w:jc w:val="both"/>
      </w:pPr>
    </w:p>
    <w:p w:rsidR="004A18C8" w:rsidRDefault="004A18C8" w:rsidP="004A18C8">
      <w:pPr>
        <w:jc w:val="both"/>
      </w:pPr>
      <w:r>
        <w:t>Дата: …………………..д/м/г</w:t>
      </w:r>
      <w:r>
        <w:tab/>
      </w:r>
      <w:r>
        <w:tab/>
      </w:r>
      <w:r>
        <w:tab/>
      </w:r>
      <w:r>
        <w:tab/>
      </w:r>
      <w:r>
        <w:tab/>
      </w:r>
      <w:r>
        <w:tab/>
      </w:r>
      <w:r>
        <w:tab/>
      </w:r>
      <w:r>
        <w:tab/>
        <w:t xml:space="preserve">                                                      Декларатор:                                   </w:t>
      </w:r>
    </w:p>
    <w:p w:rsidR="004A18C8" w:rsidRDefault="004A18C8" w:rsidP="004A18C8">
      <w:pPr>
        <w:jc w:val="both"/>
      </w:pPr>
      <w:r>
        <w:tab/>
      </w:r>
      <w:r>
        <w:tab/>
      </w:r>
      <w:r>
        <w:tab/>
      </w:r>
      <w:r>
        <w:tab/>
      </w:r>
      <w:r>
        <w:tab/>
      </w:r>
      <w:r>
        <w:tab/>
      </w:r>
      <w:r>
        <w:tab/>
        <w:t xml:space="preserve">                                                                            ......................................................</w:t>
      </w:r>
    </w:p>
    <w:p w:rsidR="004A18C8" w:rsidRDefault="004A18C8" w:rsidP="004A18C8">
      <w:pPr>
        <w:jc w:val="both"/>
      </w:pPr>
      <w:r>
        <w:tab/>
      </w:r>
      <w:r>
        <w:tab/>
      </w:r>
      <w:r>
        <w:tab/>
      </w:r>
      <w:r>
        <w:tab/>
      </w:r>
      <w:r>
        <w:tab/>
      </w:r>
      <w:r>
        <w:tab/>
      </w:r>
      <w:r>
        <w:tab/>
        <w:t xml:space="preserve">                                                                                      (подпис и печат)</w:t>
      </w:r>
    </w:p>
    <w:p w:rsidR="004A18C8" w:rsidRDefault="004A18C8" w:rsidP="004A18C8">
      <w:pPr>
        <w:jc w:val="both"/>
      </w:pPr>
    </w:p>
    <w:p w:rsidR="004A18C8" w:rsidRDefault="004A18C8" w:rsidP="004A18C8">
      <w:pPr>
        <w:jc w:val="both"/>
      </w:pPr>
    </w:p>
    <w:p w:rsidR="004A18C8" w:rsidRDefault="004A18C8" w:rsidP="004A18C8">
      <w:pPr>
        <w:jc w:val="both"/>
      </w:pPr>
      <w:r>
        <w:t>Забележка:</w:t>
      </w:r>
    </w:p>
    <w:p w:rsidR="004A18C8" w:rsidRDefault="004A18C8" w:rsidP="004A18C8">
      <w:pPr>
        <w:jc w:val="both"/>
      </w:pPr>
      <w:r>
        <w:t>1.</w:t>
      </w:r>
      <w:r>
        <w:tab/>
        <w:t>Декларацията за</w:t>
      </w:r>
      <w:r w:rsidR="00526123">
        <w:t xml:space="preserve"> конфиденциалност по Образец № </w:t>
      </w:r>
      <w:r w:rsidR="00526123">
        <w:rPr>
          <w:lang w:val="en-US"/>
        </w:rPr>
        <w:t>10</w:t>
      </w:r>
      <w:r>
        <w:t xml:space="preserve"> не е задължителна част и се прилага по преценка на участника и при наличието на основания за това;</w:t>
      </w:r>
    </w:p>
    <w:p w:rsidR="004A18C8" w:rsidRDefault="004A18C8" w:rsidP="004A18C8">
      <w:pPr>
        <w:jc w:val="both"/>
      </w:pPr>
      <w:r>
        <w:t>2.</w:t>
      </w:r>
      <w:r>
        <w:tab/>
        <w:t>Ако учас</w:t>
      </w:r>
      <w:r w:rsidR="00526123">
        <w:t xml:space="preserve">тникът е обединение, Образец № </w:t>
      </w:r>
      <w:r w:rsidR="00526123">
        <w:rPr>
          <w:lang w:val="en-US"/>
        </w:rPr>
        <w:t>10</w:t>
      </w:r>
      <w:r>
        <w:t xml:space="preserve"> се представя от името на обединението участник и се подписва от партньора, който представлява обединението за целите на обществената поръчка или надлежно упълномощено лице;</w:t>
      </w:r>
    </w:p>
    <w:p w:rsidR="004A18C8" w:rsidRDefault="004A18C8" w:rsidP="004A18C8">
      <w:pPr>
        <w:jc w:val="both"/>
      </w:pPr>
      <w:r>
        <w:t>3.</w:t>
      </w:r>
      <w:r>
        <w:tab/>
        <w:t>Участниците не могат да се позовават на конфиденциалност по отношение на ценовите предложения от офертите им.</w:t>
      </w: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Pr="00526123" w:rsidRDefault="004A18C8" w:rsidP="004A18C8">
      <w:pPr>
        <w:jc w:val="both"/>
        <w:rPr>
          <w:lang w:val="en-US"/>
        </w:rPr>
      </w:pPr>
      <w:r>
        <w:tab/>
      </w:r>
      <w:r>
        <w:tab/>
      </w:r>
      <w:r>
        <w:tab/>
        <w:t xml:space="preserve">                                                                             </w:t>
      </w:r>
      <w:r w:rsidR="00526123">
        <w:t xml:space="preserve">                     Образец № </w:t>
      </w:r>
      <w:r w:rsidR="00526123">
        <w:rPr>
          <w:lang w:val="en-US"/>
        </w:rPr>
        <w:t>11</w:t>
      </w:r>
    </w:p>
    <w:p w:rsidR="004A18C8" w:rsidRDefault="004A18C8" w:rsidP="004A18C8">
      <w:pPr>
        <w:jc w:val="both"/>
      </w:pPr>
    </w:p>
    <w:p w:rsidR="004A18C8" w:rsidRDefault="00A27021" w:rsidP="004A18C8">
      <w:pPr>
        <w:jc w:val="both"/>
      </w:pPr>
      <w:r>
        <w:t>До ТП ДГС Малко Търново</w:t>
      </w:r>
    </w:p>
    <w:p w:rsidR="004A18C8" w:rsidRDefault="004A18C8" w:rsidP="004A18C8">
      <w:pPr>
        <w:jc w:val="both"/>
      </w:pPr>
      <w:r>
        <w:tab/>
      </w:r>
    </w:p>
    <w:p w:rsidR="004A18C8" w:rsidRDefault="004A18C8" w:rsidP="004A18C8">
      <w:pPr>
        <w:jc w:val="both"/>
      </w:pPr>
    </w:p>
    <w:p w:rsidR="004A18C8" w:rsidRDefault="004A18C8" w:rsidP="004A18C8">
      <w:pPr>
        <w:jc w:val="both"/>
      </w:pPr>
    </w:p>
    <w:p w:rsidR="004A18C8" w:rsidRDefault="004A18C8" w:rsidP="004A18C8">
      <w:pPr>
        <w:jc w:val="center"/>
        <w:rPr>
          <w:b/>
          <w:sz w:val="32"/>
          <w:szCs w:val="32"/>
        </w:rPr>
      </w:pPr>
      <w:r>
        <w:rPr>
          <w:b/>
          <w:sz w:val="32"/>
          <w:szCs w:val="32"/>
        </w:rPr>
        <w:t>ТЕХНИЧЕСКО ПРЕДЛОЖЕНИЕ ЗА ИЗПЪЛНЕНИЕ НА ПОРЪЧКАТА</w:t>
      </w:r>
    </w:p>
    <w:p w:rsidR="004A18C8" w:rsidRDefault="004A18C8" w:rsidP="004A18C8">
      <w:pPr>
        <w:jc w:val="both"/>
      </w:pPr>
    </w:p>
    <w:p w:rsidR="004A18C8" w:rsidRDefault="004A18C8" w:rsidP="004A18C8">
      <w:pPr>
        <w:jc w:val="both"/>
      </w:pPr>
      <w:r>
        <w:t>от .........................................................</w:t>
      </w:r>
      <w:r w:rsidR="00526123">
        <w:t>.............................</w:t>
      </w:r>
      <w:r>
        <w:t>.............................................................(име, презиме, фамилия)</w:t>
      </w:r>
    </w:p>
    <w:p w:rsidR="004A18C8" w:rsidRDefault="004A18C8" w:rsidP="004A18C8">
      <w:pPr>
        <w:jc w:val="both"/>
      </w:pPr>
      <w:r>
        <w:t>ЕГН .</w:t>
      </w:r>
      <w:r w:rsidR="00526123">
        <w:t>..............................</w:t>
      </w:r>
      <w:r>
        <w:t>........, в качеството ми на .............................................................................</w:t>
      </w:r>
    </w:p>
    <w:p w:rsidR="004A18C8" w:rsidRDefault="004A18C8" w:rsidP="004A18C8">
      <w:pPr>
        <w:jc w:val="both"/>
      </w:pPr>
      <w:r>
        <w:t xml:space="preserve">                                                  (член на управителен орган, др.)</w:t>
      </w:r>
    </w:p>
    <w:p w:rsidR="004A18C8" w:rsidRDefault="004A18C8" w:rsidP="004A18C8">
      <w:pPr>
        <w:jc w:val="both"/>
      </w:pPr>
      <w:r>
        <w:t>на .......................................................................................................................................................</w:t>
      </w:r>
    </w:p>
    <w:p w:rsidR="004A18C8" w:rsidRDefault="004A18C8" w:rsidP="004A18C8">
      <w:pPr>
        <w:jc w:val="both"/>
      </w:pPr>
      <w:r>
        <w:t>(наименование на участника)</w:t>
      </w:r>
    </w:p>
    <w:p w:rsidR="004A18C8" w:rsidRDefault="004A18C8" w:rsidP="004A18C8">
      <w:pPr>
        <w:jc w:val="both"/>
      </w:pPr>
      <w:r>
        <w:t>със седалище и адрес на управление: .......................................................</w:t>
      </w:r>
      <w:r w:rsidR="00526123">
        <w:t>..............................</w:t>
      </w:r>
      <w:r>
        <w:t>...........</w:t>
      </w:r>
    </w:p>
    <w:p w:rsidR="004A18C8" w:rsidRDefault="004A18C8" w:rsidP="004A18C8">
      <w:pPr>
        <w:jc w:val="both"/>
      </w:pPr>
      <w:r>
        <w:t>.................................................................................................................., ЕИК ...............................,</w:t>
      </w:r>
    </w:p>
    <w:p w:rsidR="004A18C8" w:rsidRDefault="004A18C8" w:rsidP="004A18C8">
      <w:pPr>
        <w:jc w:val="both"/>
      </w:pPr>
    </w:p>
    <w:p w:rsidR="004A18C8" w:rsidRDefault="004A18C8" w:rsidP="004A18C8">
      <w:pPr>
        <w:jc w:val="both"/>
      </w:pPr>
      <w:r>
        <w:t>Участник в Процедура за обществена поръчка по реда на чл.187 от ЗОП с предмет: „Извършване на задължителни профилактични медицински прегледи и изследвания на слу</w:t>
      </w:r>
      <w:r w:rsidR="00A27021">
        <w:t>жителите на ТП ДГС Малко Търново, предвидени в „Наредба № 3 /</w:t>
      </w:r>
      <w:r>
        <w:t>28.02.1987 год. за задължителните предварителни и периодични медицински прегледи на работниците и Наредба № 3/25.01.2008 г. за условията и реда за осъществяване дейността по трудова медицина”,</w:t>
      </w:r>
    </w:p>
    <w:p w:rsidR="004A18C8" w:rsidRDefault="004A18C8" w:rsidP="004A18C8">
      <w:pPr>
        <w:jc w:val="both"/>
      </w:pPr>
    </w:p>
    <w:p w:rsidR="004A18C8" w:rsidRDefault="004A18C8" w:rsidP="004A18C8">
      <w:pPr>
        <w:jc w:val="both"/>
        <w:rPr>
          <w:b/>
        </w:rPr>
      </w:pPr>
      <w:r>
        <w:rPr>
          <w:b/>
        </w:rPr>
        <w:t>Представям следното ТЕХНИЧЕСКО ПРЕДЛОЖЕНИЕ ЗА ИЗПЪЛНЕНИЕ  на поръчката:</w:t>
      </w:r>
    </w:p>
    <w:p w:rsidR="004A18C8" w:rsidRDefault="004A18C8" w:rsidP="004A18C8">
      <w:pPr>
        <w:jc w:val="both"/>
      </w:pPr>
      <w:r>
        <w:tab/>
        <w:t>1. Приемам да изпълним поръчката съгласно всички изисквания на Възложителя, посочени в документацията за участие по настоящата обществена поръчка.</w:t>
      </w:r>
    </w:p>
    <w:p w:rsidR="004A18C8" w:rsidRDefault="004A18C8" w:rsidP="004A18C8">
      <w:pPr>
        <w:jc w:val="both"/>
      </w:pPr>
      <w:r>
        <w:tab/>
        <w:t>2. Декларирам, че ще извършим профилактичните медицински прегледи на слу</w:t>
      </w:r>
      <w:r w:rsidR="00A27021">
        <w:t>жителите на ТП ДГС Малко Търново</w:t>
      </w:r>
      <w:r>
        <w:t>, съгласно Техническото задание от документацията за участие на Възложителя, при осигуряване на всички нормативно определени задължения, определени съгласно Наредба №3 за задължителните предварителни и периодични медицински прегледи на работниците.</w:t>
      </w:r>
    </w:p>
    <w:p w:rsidR="004A18C8" w:rsidRDefault="004A18C8" w:rsidP="004A18C8">
      <w:pPr>
        <w:jc w:val="both"/>
      </w:pPr>
      <w:r>
        <w:tab/>
        <w:t>3. Декларирам, че ще изпълним задълженията си по обществената поръчка, съобразно покана</w:t>
      </w:r>
      <w:r w:rsidR="009159F7">
        <w:t xml:space="preserve"> </w:t>
      </w:r>
      <w:r>
        <w:t>за изпълнение на дейностите от страна на Възложителя.</w:t>
      </w:r>
    </w:p>
    <w:p w:rsidR="004A18C8" w:rsidRDefault="004A18C8" w:rsidP="004A18C8">
      <w:pPr>
        <w:jc w:val="both"/>
      </w:pPr>
      <w:r>
        <w:tab/>
        <w:t>4. Декларираме, че участникът  разполага с необходимата техническа обезпеченост, в т.ч. автоматизирана система за обработка на данните и анализ на специфичната медицинска информация, свързана с провеждането на профилактичните медицински прегледи, като техниката и консумативите за извършване на профилактичните медицински прегледи ще бъдат осигурени от нас и са за наша сметка, съгласно техническото задание към документацията за участие.</w:t>
      </w:r>
    </w:p>
    <w:p w:rsidR="004A18C8" w:rsidRDefault="004A18C8" w:rsidP="004A18C8">
      <w:pPr>
        <w:jc w:val="both"/>
      </w:pPr>
      <w:r>
        <w:tab/>
        <w:t>5. Декларирам, че ще извършим следните профилактични прегледи:</w:t>
      </w:r>
    </w:p>
    <w:p w:rsidR="004A18C8" w:rsidRDefault="004A18C8" w:rsidP="004A18C8">
      <w:pPr>
        <w:jc w:val="both"/>
        <w:rPr>
          <w:b/>
        </w:rPr>
      </w:pPr>
      <w:r>
        <w:t xml:space="preserve">А. Профилактични медицински прегледи за </w:t>
      </w:r>
      <w:r>
        <w:rPr>
          <w:b/>
        </w:rPr>
        <w:t>жени:</w:t>
      </w:r>
    </w:p>
    <w:p w:rsidR="004A18C8" w:rsidRDefault="004A18C8" w:rsidP="004A18C8">
      <w:pPr>
        <w:jc w:val="both"/>
      </w:pPr>
      <w:r>
        <w:t>1.</w:t>
      </w:r>
      <w:r>
        <w:tab/>
        <w:t>Преглед от кардиолог.</w:t>
      </w:r>
    </w:p>
    <w:p w:rsidR="004A18C8" w:rsidRDefault="004A18C8" w:rsidP="004A18C8">
      <w:pPr>
        <w:jc w:val="both"/>
      </w:pPr>
      <w:r>
        <w:t>2.</w:t>
      </w:r>
      <w:r>
        <w:tab/>
        <w:t xml:space="preserve">Преглед от УНГ. </w:t>
      </w:r>
    </w:p>
    <w:p w:rsidR="004A18C8" w:rsidRDefault="004A18C8" w:rsidP="004A18C8">
      <w:pPr>
        <w:jc w:val="both"/>
      </w:pPr>
      <w:r>
        <w:t>3.</w:t>
      </w:r>
      <w:r>
        <w:tab/>
        <w:t xml:space="preserve">Преглед от офталмолог. </w:t>
      </w:r>
    </w:p>
    <w:p w:rsidR="004A18C8" w:rsidRDefault="004A18C8" w:rsidP="004A18C8">
      <w:pPr>
        <w:jc w:val="both"/>
      </w:pPr>
      <w:r>
        <w:t>4.</w:t>
      </w:r>
      <w:r>
        <w:tab/>
        <w:t>Ехография на коремни органи;</w:t>
      </w:r>
    </w:p>
    <w:p w:rsidR="004A18C8" w:rsidRDefault="004A18C8" w:rsidP="004A18C8">
      <w:pPr>
        <w:jc w:val="both"/>
      </w:pPr>
      <w:r>
        <w:t>5.</w:t>
      </w:r>
      <w:r>
        <w:tab/>
        <w:t>Ехография на млечни жлези;</w:t>
      </w:r>
    </w:p>
    <w:p w:rsidR="004A18C8" w:rsidRDefault="004A18C8" w:rsidP="004A18C8">
      <w:pPr>
        <w:jc w:val="both"/>
      </w:pPr>
      <w:r>
        <w:t>6.</w:t>
      </w:r>
      <w:r>
        <w:tab/>
        <w:t>Клинично-лабораторни изследвания: пълна кръвна картина, кръвна захар, холестерол и триглицериди, урина</w:t>
      </w:r>
    </w:p>
    <w:p w:rsidR="004A18C8" w:rsidRDefault="004A18C8" w:rsidP="004A18C8">
      <w:pPr>
        <w:jc w:val="both"/>
      </w:pPr>
    </w:p>
    <w:p w:rsidR="004A18C8" w:rsidRDefault="004A18C8" w:rsidP="004A18C8">
      <w:pPr>
        <w:jc w:val="both"/>
        <w:rPr>
          <w:b/>
        </w:rPr>
      </w:pPr>
      <w:r>
        <w:t xml:space="preserve">Б. Профилактични прегледи за </w:t>
      </w:r>
      <w:r>
        <w:rPr>
          <w:b/>
        </w:rPr>
        <w:t>мъже:</w:t>
      </w:r>
    </w:p>
    <w:p w:rsidR="004A18C8" w:rsidRDefault="004A18C8" w:rsidP="004A18C8">
      <w:pPr>
        <w:jc w:val="both"/>
      </w:pPr>
      <w:r>
        <w:t>1.</w:t>
      </w:r>
      <w:r>
        <w:tab/>
        <w:t xml:space="preserve">Преглед от кардиолог. </w:t>
      </w:r>
    </w:p>
    <w:p w:rsidR="004A18C8" w:rsidRDefault="004A18C8" w:rsidP="004A18C8">
      <w:pPr>
        <w:jc w:val="both"/>
      </w:pPr>
      <w:r>
        <w:t>2.</w:t>
      </w:r>
      <w:r>
        <w:tab/>
        <w:t xml:space="preserve">Преглед от УНГ. </w:t>
      </w:r>
    </w:p>
    <w:p w:rsidR="004A18C8" w:rsidRDefault="004A18C8" w:rsidP="004A18C8">
      <w:pPr>
        <w:jc w:val="both"/>
      </w:pPr>
      <w:r>
        <w:t>3.</w:t>
      </w:r>
      <w:r>
        <w:tab/>
        <w:t xml:space="preserve">Преглед от офталмолог. </w:t>
      </w:r>
    </w:p>
    <w:p w:rsidR="004A18C8" w:rsidRDefault="004A18C8" w:rsidP="004A18C8">
      <w:pPr>
        <w:jc w:val="both"/>
      </w:pPr>
      <w:r>
        <w:t>4.</w:t>
      </w:r>
      <w:r>
        <w:tab/>
        <w:t>Ехография на коремни органи.</w:t>
      </w:r>
    </w:p>
    <w:p w:rsidR="004A18C8" w:rsidRDefault="004A18C8" w:rsidP="004A18C8">
      <w:pPr>
        <w:jc w:val="both"/>
      </w:pPr>
      <w:r>
        <w:lastRenderedPageBreak/>
        <w:t>5.</w:t>
      </w:r>
      <w:r>
        <w:tab/>
        <w:t>Ехография на простатна жлеза;</w:t>
      </w:r>
    </w:p>
    <w:p w:rsidR="004A18C8" w:rsidRDefault="004A18C8" w:rsidP="004A18C8">
      <w:pPr>
        <w:jc w:val="both"/>
      </w:pPr>
      <w:r>
        <w:t>6.</w:t>
      </w:r>
      <w:r>
        <w:tab/>
        <w:t>Клинично-лабораторни изследвания: пълна кръвна картина, кръвна захар, холестерол и триглицериди, урина.</w:t>
      </w:r>
    </w:p>
    <w:p w:rsidR="004A18C8" w:rsidRDefault="004A18C8" w:rsidP="004A18C8">
      <w:pPr>
        <w:jc w:val="both"/>
      </w:pPr>
      <w:r>
        <w:tab/>
        <w:t>7. Декларирам, че представляваният от мен участник разполага с квалифициран медицински персонал, който ще изпълни медицинските прегледи – предмет на поръчката.</w:t>
      </w:r>
    </w:p>
    <w:p w:rsidR="004A18C8" w:rsidRDefault="004A18C8" w:rsidP="004A18C8">
      <w:pPr>
        <w:jc w:val="both"/>
      </w:pPr>
      <w:r>
        <w:tab/>
        <w:t>8. Срок на изпълнение на поръчката: 12 (дванадесет месеца), считано от датата на сключване на договора, или до достигане на финансовият ресурс определен от Възложителя.</w:t>
      </w:r>
    </w:p>
    <w:p w:rsidR="004A18C8" w:rsidRDefault="004A18C8" w:rsidP="004A18C8">
      <w:pPr>
        <w:jc w:val="both"/>
      </w:pPr>
    </w:p>
    <w:p w:rsidR="004A18C8" w:rsidRDefault="004A18C8" w:rsidP="004A18C8">
      <w:pPr>
        <w:jc w:val="both"/>
      </w:pPr>
      <w:r>
        <w:t>С настоящото техническо предложение Декларирам, че:</w:t>
      </w:r>
    </w:p>
    <w:p w:rsidR="004A18C8" w:rsidRDefault="004A18C8" w:rsidP="004A18C8">
      <w:pPr>
        <w:jc w:val="both"/>
      </w:pPr>
    </w:p>
    <w:p w:rsidR="004A18C8" w:rsidRDefault="004A18C8" w:rsidP="004A18C8">
      <w:pPr>
        <w:jc w:val="both"/>
      </w:pPr>
      <w:r>
        <w:t>•</w:t>
      </w:r>
      <w:r>
        <w:tab/>
        <w:t>Сме съгласни с клаузите на приложеният проект на договор.</w:t>
      </w:r>
    </w:p>
    <w:p w:rsidR="004A18C8" w:rsidRDefault="004A18C8" w:rsidP="004A18C8">
      <w:pPr>
        <w:jc w:val="both"/>
      </w:pPr>
      <w:r>
        <w:t>•</w:t>
      </w:r>
      <w:r>
        <w:tab/>
        <w:t>Срокът на валидност на офертата ни е .........../словом:........................................./ дни / не по-малко от 90 календарни дни/, считано от  крайният срок за подаване на офертата.</w:t>
      </w:r>
    </w:p>
    <w:p w:rsidR="004A18C8" w:rsidRDefault="004A18C8" w:rsidP="004A18C8">
      <w:pPr>
        <w:jc w:val="both"/>
      </w:pPr>
    </w:p>
    <w:p w:rsidR="004A18C8" w:rsidRDefault="004A18C8" w:rsidP="004A18C8">
      <w:pPr>
        <w:jc w:val="both"/>
      </w:pPr>
      <w:r>
        <w:t>•</w:t>
      </w:r>
      <w:r>
        <w:tab/>
        <w:t>Декларираме, че при изготвяне на офертата си сме спазили задълженията свързани с данъци и осигуровки, закрила на заетостта и условията на труд.</w:t>
      </w: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r>
        <w:t xml:space="preserve">Дата ....................................... </w:t>
      </w:r>
      <w:r>
        <w:tab/>
        <w:t xml:space="preserve">                                        ДЕКЛАРАТОР: ……………………………………..</w:t>
      </w:r>
    </w:p>
    <w:p w:rsidR="004A18C8" w:rsidRDefault="004A18C8" w:rsidP="004A18C8">
      <w:pPr>
        <w:jc w:val="both"/>
      </w:pPr>
      <w:r>
        <w:t xml:space="preserve">                                                                                                       (подпис,печат)    (име,фамилия)</w:t>
      </w: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rPr>
          <w:lang w:val="en-US"/>
        </w:rPr>
      </w:pPr>
    </w:p>
    <w:p w:rsidR="00526123" w:rsidRDefault="00526123" w:rsidP="004A18C8">
      <w:pPr>
        <w:jc w:val="both"/>
        <w:rPr>
          <w:lang w:val="en-US"/>
        </w:rPr>
      </w:pPr>
    </w:p>
    <w:p w:rsidR="00526123" w:rsidRDefault="00526123" w:rsidP="004A18C8">
      <w:pPr>
        <w:jc w:val="both"/>
        <w:rPr>
          <w:lang w:val="en-US"/>
        </w:rPr>
      </w:pPr>
    </w:p>
    <w:p w:rsidR="00526123" w:rsidRDefault="00526123" w:rsidP="004A18C8">
      <w:pPr>
        <w:jc w:val="both"/>
        <w:rPr>
          <w:lang w:val="en-US"/>
        </w:rPr>
      </w:pPr>
    </w:p>
    <w:p w:rsidR="00526123" w:rsidRPr="00526123" w:rsidRDefault="00526123" w:rsidP="004A18C8">
      <w:pPr>
        <w:jc w:val="both"/>
        <w:rPr>
          <w:lang w:val="en-US"/>
        </w:rPr>
      </w:pPr>
    </w:p>
    <w:p w:rsidR="004A18C8" w:rsidRPr="00526123" w:rsidRDefault="00526123" w:rsidP="004A18C8">
      <w:pPr>
        <w:ind w:left="7080" w:firstLine="708"/>
        <w:jc w:val="both"/>
        <w:rPr>
          <w:lang w:val="en-US"/>
        </w:rPr>
      </w:pPr>
      <w:r>
        <w:t>Образец № 1</w:t>
      </w:r>
      <w:r>
        <w:rPr>
          <w:lang w:val="en-US"/>
        </w:rPr>
        <w:t>2</w:t>
      </w:r>
    </w:p>
    <w:p w:rsidR="004A18C8" w:rsidRDefault="00A27021" w:rsidP="004A18C8">
      <w:pPr>
        <w:jc w:val="both"/>
      </w:pPr>
      <w:r>
        <w:t>До  ТП ДГС Малко Търново</w:t>
      </w:r>
    </w:p>
    <w:p w:rsidR="004A18C8" w:rsidRDefault="004A18C8" w:rsidP="004A18C8">
      <w:pPr>
        <w:jc w:val="both"/>
      </w:pPr>
    </w:p>
    <w:p w:rsidR="004A18C8" w:rsidRDefault="004A18C8" w:rsidP="004A18C8">
      <w:pPr>
        <w:jc w:val="both"/>
      </w:pPr>
    </w:p>
    <w:p w:rsidR="004A18C8" w:rsidRDefault="004A18C8" w:rsidP="004A18C8">
      <w:pPr>
        <w:jc w:val="center"/>
        <w:rPr>
          <w:b/>
          <w:sz w:val="32"/>
          <w:szCs w:val="32"/>
        </w:rPr>
      </w:pPr>
      <w:r>
        <w:rPr>
          <w:b/>
          <w:sz w:val="32"/>
          <w:szCs w:val="32"/>
        </w:rPr>
        <w:t>ЦЕНОВО ПРЕДЛОЖЕНИЕ</w:t>
      </w:r>
    </w:p>
    <w:p w:rsidR="004A18C8" w:rsidRDefault="004A18C8" w:rsidP="004A18C8">
      <w:pPr>
        <w:jc w:val="both"/>
      </w:pPr>
    </w:p>
    <w:p w:rsidR="004A18C8" w:rsidRDefault="004A18C8" w:rsidP="004A18C8">
      <w:pPr>
        <w:jc w:val="both"/>
      </w:pPr>
      <w:r>
        <w:t>от .....................</w:t>
      </w:r>
      <w:r w:rsidR="009159F7">
        <w:t>.........................</w:t>
      </w:r>
      <w:r>
        <w:t>................................</w:t>
      </w:r>
      <w:r w:rsidR="009159F7">
        <w:t>...........................</w:t>
      </w:r>
      <w:r>
        <w:t>................................. (име, презиме, фамилия)</w:t>
      </w:r>
    </w:p>
    <w:p w:rsidR="004A18C8" w:rsidRDefault="004A18C8" w:rsidP="004A18C8">
      <w:pPr>
        <w:jc w:val="both"/>
      </w:pPr>
      <w:r>
        <w:t>ЕГН .</w:t>
      </w:r>
      <w:r w:rsidR="009159F7">
        <w:t>.............................</w:t>
      </w:r>
      <w:r>
        <w:t>........, в качеството ми на .............................................................................</w:t>
      </w:r>
    </w:p>
    <w:p w:rsidR="004A18C8" w:rsidRDefault="004A18C8" w:rsidP="004A18C8">
      <w:pPr>
        <w:jc w:val="both"/>
      </w:pPr>
      <w:r>
        <w:t xml:space="preserve">                                                  (член на управителен орган, др.)</w:t>
      </w:r>
    </w:p>
    <w:p w:rsidR="004A18C8" w:rsidRDefault="004A18C8" w:rsidP="004A18C8">
      <w:pPr>
        <w:jc w:val="both"/>
      </w:pPr>
      <w:r>
        <w:t>на .......................................................................................................................................................</w:t>
      </w:r>
    </w:p>
    <w:p w:rsidR="004A18C8" w:rsidRDefault="004A18C8" w:rsidP="004A18C8">
      <w:pPr>
        <w:jc w:val="both"/>
      </w:pPr>
      <w:r>
        <w:t>(наименование на участника)</w:t>
      </w:r>
    </w:p>
    <w:p w:rsidR="004A18C8" w:rsidRDefault="004A18C8" w:rsidP="004A18C8">
      <w:pPr>
        <w:jc w:val="both"/>
      </w:pPr>
    </w:p>
    <w:p w:rsidR="004A18C8" w:rsidRDefault="004A18C8" w:rsidP="004A18C8">
      <w:pPr>
        <w:jc w:val="both"/>
      </w:pPr>
      <w:r>
        <w:t>със седалище и адрес на управление: ..........................................................</w:t>
      </w:r>
      <w:r w:rsidR="009159F7">
        <w:t>.............................</w:t>
      </w:r>
      <w:r>
        <w:t>........</w:t>
      </w:r>
    </w:p>
    <w:p w:rsidR="004A18C8" w:rsidRDefault="004A18C8" w:rsidP="004A18C8">
      <w:pPr>
        <w:jc w:val="both"/>
      </w:pPr>
    </w:p>
    <w:p w:rsidR="004A18C8" w:rsidRDefault="004A18C8" w:rsidP="004A18C8">
      <w:pPr>
        <w:jc w:val="both"/>
      </w:pPr>
      <w:r>
        <w:t>.................................................................................................................., ЕИК ...............................,</w:t>
      </w:r>
    </w:p>
    <w:p w:rsidR="004A18C8" w:rsidRDefault="004A18C8" w:rsidP="004A18C8">
      <w:pPr>
        <w:jc w:val="both"/>
      </w:pPr>
    </w:p>
    <w:p w:rsidR="004A18C8" w:rsidRDefault="004A18C8" w:rsidP="004A18C8">
      <w:pPr>
        <w:ind w:left="708" w:firstLine="708"/>
        <w:jc w:val="both"/>
      </w:pPr>
      <w:r>
        <w:t>УВАЖАЕМИ ДАМИ И ГОСПОДА,</w:t>
      </w:r>
    </w:p>
    <w:p w:rsidR="004A18C8" w:rsidRDefault="004A18C8" w:rsidP="004A18C8">
      <w:pPr>
        <w:ind w:firstLine="708"/>
        <w:jc w:val="both"/>
      </w:pPr>
      <w:r>
        <w:t>Във връзка с провежданата процедура с предмет:</w:t>
      </w:r>
      <w:r w:rsidR="009159F7">
        <w:t xml:space="preserve"> </w:t>
      </w:r>
      <w:r>
        <w:t>„Извършване на задължителни профилактични медицински прегледи и изследвания на слу</w:t>
      </w:r>
      <w:r w:rsidR="00A27021">
        <w:t>жителите на ТП ДГС Малко Търново</w:t>
      </w:r>
      <w:r w:rsidR="009159F7">
        <w:t>, предвидени в „Наредба № 3 /</w:t>
      </w:r>
      <w:r>
        <w:t>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представям следното ценово предложение:</w:t>
      </w:r>
    </w:p>
    <w:p w:rsidR="004A18C8" w:rsidRDefault="00A27021" w:rsidP="004A18C8">
      <w:pPr>
        <w:jc w:val="both"/>
        <w:rPr>
          <w:b/>
        </w:rPr>
      </w:pPr>
      <w:r>
        <w:t>1. Общата цена (за 33</w:t>
      </w:r>
      <w:r w:rsidR="004A18C8">
        <w:t xml:space="preserve"> служители), при която ще изпълним поръчката, </w:t>
      </w:r>
      <w:r w:rsidR="004A18C8">
        <w:rPr>
          <w:b/>
        </w:rPr>
        <w:t>е ......................(словом ……………………………………………) лева без ДДС.</w:t>
      </w:r>
    </w:p>
    <w:p w:rsidR="004A18C8" w:rsidRDefault="004A18C8" w:rsidP="004A18C8">
      <w:pPr>
        <w:jc w:val="both"/>
      </w:pPr>
      <w:r>
        <w:t>2. Начин на образуване на предлаганата цена:</w:t>
      </w:r>
    </w:p>
    <w:p w:rsidR="004A18C8" w:rsidRDefault="004A18C8" w:rsidP="004A18C8">
      <w:pPr>
        <w:jc w:val="both"/>
      </w:pPr>
      <w:r>
        <w:t>Предложената обща цена е образувана на база прогнозния брой служители, зададен в техническото задание и следните единични цени за съответния вид профилактичен преглед/клинично-лабораторно изследване за един служител както следва :</w:t>
      </w:r>
    </w:p>
    <w:p w:rsidR="004A18C8" w:rsidRDefault="004A18C8" w:rsidP="004A18C8">
      <w:pPr>
        <w:jc w:val="both"/>
      </w:pPr>
      <w:r>
        <w:t xml:space="preserve">За извършване на услугите  по Техническото задание </w:t>
      </w:r>
      <w:r>
        <w:tab/>
      </w:r>
    </w:p>
    <w:p w:rsidR="004A18C8" w:rsidRDefault="004A18C8" w:rsidP="004A18C8">
      <w:pPr>
        <w:jc w:val="both"/>
      </w:pPr>
      <w:r>
        <w:t xml:space="preserve">Общата </w:t>
      </w:r>
      <w:r w:rsidR="00A27021">
        <w:t>цена (за 33</w:t>
      </w:r>
      <w:r>
        <w:t xml:space="preserve"> служители), при която ще изпълним поръчката (сбор от общите стойности от т.1 до т.7)</w:t>
      </w:r>
    </w:p>
    <w:p w:rsidR="004A18C8" w:rsidRDefault="004A18C8" w:rsidP="004A18C8">
      <w:pPr>
        <w:jc w:val="both"/>
      </w:pPr>
      <w:r>
        <w:tab/>
      </w:r>
    </w:p>
    <w:p w:rsidR="004A18C8" w:rsidRDefault="004A18C8" w:rsidP="004A18C8">
      <w:pPr>
        <w:jc w:val="both"/>
      </w:pPr>
    </w:p>
    <w:tbl>
      <w:tblPr>
        <w:tblW w:w="0" w:type="auto"/>
        <w:tblInd w:w="-20" w:type="dxa"/>
        <w:tblLayout w:type="fixed"/>
        <w:tblLook w:val="04A0"/>
      </w:tblPr>
      <w:tblGrid>
        <w:gridCol w:w="4933"/>
        <w:gridCol w:w="1134"/>
        <w:gridCol w:w="1843"/>
        <w:gridCol w:w="1310"/>
      </w:tblGrid>
      <w:tr w:rsidR="004A18C8" w:rsidTr="004A18C8">
        <w:trPr>
          <w:tblHeader/>
        </w:trPr>
        <w:tc>
          <w:tcPr>
            <w:tcW w:w="4933" w:type="dxa"/>
            <w:tcBorders>
              <w:top w:val="single" w:sz="4" w:space="0" w:color="000000"/>
              <w:left w:val="single" w:sz="4" w:space="0" w:color="000000"/>
              <w:bottom w:val="single" w:sz="4" w:space="0" w:color="000000"/>
              <w:right w:val="nil"/>
            </w:tcBorders>
            <w:shd w:val="clear" w:color="auto" w:fill="C0C0C0"/>
            <w:vAlign w:val="center"/>
            <w:hideMark/>
          </w:tcPr>
          <w:p w:rsidR="004A18C8" w:rsidRDefault="004A18C8">
            <w:pPr>
              <w:jc w:val="center"/>
              <w:rPr>
                <w:color w:val="000000"/>
              </w:rPr>
            </w:pPr>
            <w:r>
              <w:rPr>
                <w:color w:val="000000"/>
              </w:rPr>
              <w:t xml:space="preserve">За извършване на услугите  по Техническото задание </w:t>
            </w:r>
          </w:p>
        </w:tc>
        <w:tc>
          <w:tcPr>
            <w:tcW w:w="1134" w:type="dxa"/>
            <w:tcBorders>
              <w:top w:val="single" w:sz="4" w:space="0" w:color="000000"/>
              <w:left w:val="single" w:sz="4" w:space="0" w:color="000000"/>
              <w:bottom w:val="single" w:sz="4" w:space="0" w:color="000000"/>
              <w:right w:val="nil"/>
            </w:tcBorders>
            <w:shd w:val="clear" w:color="auto" w:fill="C0C0C0"/>
          </w:tcPr>
          <w:p w:rsidR="004A18C8" w:rsidRDefault="004A18C8">
            <w:pPr>
              <w:snapToGrid w:val="0"/>
              <w:jc w:val="center"/>
              <w:rPr>
                <w:color w:val="000000"/>
              </w:rPr>
            </w:pPr>
          </w:p>
          <w:p w:rsidR="004A18C8" w:rsidRDefault="004A18C8">
            <w:pPr>
              <w:snapToGrid w:val="0"/>
              <w:jc w:val="center"/>
              <w:rPr>
                <w:color w:val="000000"/>
              </w:rPr>
            </w:pPr>
            <w:r>
              <w:rPr>
                <w:color w:val="000000"/>
              </w:rPr>
              <w:t xml:space="preserve">Прогнозен </w:t>
            </w:r>
          </w:p>
          <w:p w:rsidR="004A18C8" w:rsidRDefault="004A18C8">
            <w:pPr>
              <w:snapToGrid w:val="0"/>
              <w:jc w:val="center"/>
              <w:rPr>
                <w:color w:val="000000"/>
              </w:rPr>
            </w:pPr>
            <w:r>
              <w:rPr>
                <w:color w:val="000000"/>
              </w:rPr>
              <w:t>брой  служители</w:t>
            </w:r>
          </w:p>
          <w:p w:rsidR="004A18C8" w:rsidRDefault="004A18C8">
            <w:pPr>
              <w:snapToGrid w:val="0"/>
              <w:jc w:val="center"/>
              <w:rPr>
                <w:color w:val="000000"/>
              </w:rPr>
            </w:pPr>
            <w:r>
              <w:rPr>
                <w:color w:val="000000"/>
              </w:rPr>
              <w:t>в т.ч.</w:t>
            </w:r>
          </w:p>
          <w:p w:rsidR="004A18C8" w:rsidRDefault="004A18C8">
            <w:pPr>
              <w:snapToGrid w:val="0"/>
              <w:jc w:val="center"/>
              <w:rPr>
                <w:color w:val="000000"/>
              </w:rPr>
            </w:pPr>
            <w:r>
              <w:rPr>
                <w:color w:val="000000"/>
              </w:rPr>
              <w:t>жени,</w:t>
            </w:r>
          </w:p>
          <w:p w:rsidR="004A18C8" w:rsidRDefault="004A18C8">
            <w:pPr>
              <w:snapToGrid w:val="0"/>
              <w:jc w:val="center"/>
              <w:rPr>
                <w:color w:val="000000"/>
              </w:rPr>
            </w:pPr>
            <w:r>
              <w:rPr>
                <w:color w:val="000000"/>
              </w:rPr>
              <w:t>мъже (Q)</w:t>
            </w:r>
          </w:p>
        </w:tc>
        <w:tc>
          <w:tcPr>
            <w:tcW w:w="1843" w:type="dxa"/>
            <w:tcBorders>
              <w:top w:val="single" w:sz="4" w:space="0" w:color="000000"/>
              <w:left w:val="single" w:sz="4" w:space="0" w:color="000000"/>
              <w:bottom w:val="single" w:sz="4" w:space="0" w:color="000000"/>
              <w:right w:val="nil"/>
            </w:tcBorders>
            <w:shd w:val="clear" w:color="auto" w:fill="C0C0C0"/>
            <w:hideMark/>
          </w:tcPr>
          <w:p w:rsidR="004A18C8" w:rsidRDefault="004A18C8">
            <w:pPr>
              <w:snapToGrid w:val="0"/>
              <w:jc w:val="center"/>
              <w:rPr>
                <w:color w:val="000000"/>
              </w:rPr>
            </w:pPr>
            <w:r>
              <w:rPr>
                <w:color w:val="000000"/>
              </w:rPr>
              <w:t>Единична цена в лева без ДДС за съответния вид профилактичен преглед/клинично-лабораторно изследване за един служител (P)</w:t>
            </w:r>
          </w:p>
        </w:tc>
        <w:tc>
          <w:tcPr>
            <w:tcW w:w="1310" w:type="dxa"/>
            <w:tcBorders>
              <w:top w:val="single" w:sz="4" w:space="0" w:color="000000"/>
              <w:left w:val="single" w:sz="4" w:space="0" w:color="000000"/>
              <w:bottom w:val="single" w:sz="4" w:space="0" w:color="000000"/>
              <w:right w:val="single" w:sz="4" w:space="0" w:color="000000"/>
            </w:tcBorders>
            <w:shd w:val="clear" w:color="auto" w:fill="C0C0C0"/>
          </w:tcPr>
          <w:p w:rsidR="004A18C8" w:rsidRDefault="004A18C8">
            <w:pPr>
              <w:snapToGrid w:val="0"/>
              <w:jc w:val="center"/>
              <w:rPr>
                <w:color w:val="000000"/>
              </w:rPr>
            </w:pPr>
          </w:p>
          <w:p w:rsidR="004A18C8" w:rsidRDefault="004A18C8">
            <w:pPr>
              <w:snapToGrid w:val="0"/>
              <w:jc w:val="center"/>
              <w:rPr>
                <w:color w:val="000000"/>
              </w:rPr>
            </w:pPr>
          </w:p>
          <w:p w:rsidR="004A18C8" w:rsidRDefault="004A18C8">
            <w:pPr>
              <w:snapToGrid w:val="0"/>
              <w:jc w:val="center"/>
              <w:rPr>
                <w:color w:val="000000"/>
              </w:rPr>
            </w:pPr>
          </w:p>
          <w:p w:rsidR="004A18C8" w:rsidRDefault="004A18C8">
            <w:pPr>
              <w:snapToGrid w:val="0"/>
              <w:jc w:val="center"/>
              <w:rPr>
                <w:color w:val="000000"/>
              </w:rPr>
            </w:pPr>
            <w:r>
              <w:rPr>
                <w:color w:val="000000"/>
              </w:rPr>
              <w:t>Общо</w:t>
            </w:r>
          </w:p>
          <w:p w:rsidR="004A18C8" w:rsidRDefault="004A18C8">
            <w:pPr>
              <w:snapToGrid w:val="0"/>
              <w:jc w:val="center"/>
              <w:rPr>
                <w:color w:val="000000"/>
              </w:rPr>
            </w:pPr>
            <w:r>
              <w:rPr>
                <w:color w:val="000000"/>
              </w:rPr>
              <w:t>(Q)* (P)</w:t>
            </w:r>
          </w:p>
        </w:tc>
      </w:tr>
      <w:tr w:rsidR="004A18C8" w:rsidTr="004A18C8">
        <w:trPr>
          <w:trHeight w:val="386"/>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lang w:eastAsia="ru-RU" w:bidi="ru-RU"/>
              </w:rPr>
            </w:pPr>
            <w:r>
              <w:rPr>
                <w:color w:val="000000"/>
              </w:rPr>
              <w:t>1. „</w:t>
            </w:r>
            <w:r>
              <w:rPr>
                <w:color w:val="000000"/>
                <w:lang w:eastAsia="ru-RU" w:bidi="ru-RU"/>
              </w:rPr>
              <w:t>Профилактичен преглед от кардиолог”</w:t>
            </w:r>
          </w:p>
        </w:tc>
        <w:tc>
          <w:tcPr>
            <w:tcW w:w="1134" w:type="dxa"/>
            <w:tcBorders>
              <w:top w:val="single" w:sz="4" w:space="0" w:color="000000"/>
              <w:left w:val="single" w:sz="4" w:space="0" w:color="000000"/>
              <w:bottom w:val="single" w:sz="4" w:space="0" w:color="000000"/>
              <w:right w:val="nil"/>
            </w:tcBorders>
          </w:tcPr>
          <w:p w:rsidR="004A18C8" w:rsidRDefault="004A18C8">
            <w:pPr>
              <w:snapToGrid w:val="0"/>
              <w:jc w:val="center"/>
              <w:rPr>
                <w:color w:val="000000"/>
              </w:rPr>
            </w:pPr>
          </w:p>
          <w:p w:rsidR="004A18C8" w:rsidRDefault="00A27021">
            <w:pPr>
              <w:snapToGrid w:val="0"/>
              <w:jc w:val="center"/>
              <w:rPr>
                <w:color w:val="000000"/>
              </w:rPr>
            </w:pPr>
            <w:r>
              <w:rPr>
                <w:color w:val="000000"/>
              </w:rPr>
              <w:t>33</w:t>
            </w: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color w:val="000000"/>
              </w:rPr>
            </w:pPr>
          </w:p>
        </w:tc>
      </w:tr>
      <w:tr w:rsidR="004A18C8" w:rsidTr="004A18C8">
        <w:trPr>
          <w:trHeight w:val="386"/>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t>2. „Профилактичен преглед от УНГ“</w:t>
            </w:r>
          </w:p>
        </w:tc>
        <w:tc>
          <w:tcPr>
            <w:tcW w:w="1134" w:type="dxa"/>
            <w:tcBorders>
              <w:top w:val="single" w:sz="4" w:space="0" w:color="000000"/>
              <w:left w:val="single" w:sz="4" w:space="0" w:color="000000"/>
              <w:bottom w:val="single" w:sz="4" w:space="0" w:color="000000"/>
              <w:right w:val="nil"/>
            </w:tcBorders>
            <w:hideMark/>
          </w:tcPr>
          <w:p w:rsidR="004A18C8" w:rsidRDefault="00A27021">
            <w:pPr>
              <w:snapToGrid w:val="0"/>
              <w:jc w:val="center"/>
              <w:rPr>
                <w:color w:val="000000"/>
              </w:rPr>
            </w:pPr>
            <w:r>
              <w:rPr>
                <w:color w:val="000000"/>
              </w:rPr>
              <w:t>33</w:t>
            </w: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color w:val="000000"/>
              </w:rPr>
            </w:pPr>
          </w:p>
        </w:tc>
      </w:tr>
      <w:tr w:rsidR="004A18C8" w:rsidTr="004A18C8">
        <w:trPr>
          <w:trHeight w:val="386"/>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t>3. „</w:t>
            </w:r>
            <w:r>
              <w:rPr>
                <w:color w:val="000000"/>
                <w:lang w:eastAsia="ru-RU" w:bidi="ru-RU"/>
              </w:rPr>
              <w:t xml:space="preserve">Профилактичен преглед от офталмолог </w:t>
            </w:r>
            <w:r>
              <w:rPr>
                <w:color w:val="000000"/>
              </w:rPr>
              <w:t>”.</w:t>
            </w:r>
          </w:p>
        </w:tc>
        <w:tc>
          <w:tcPr>
            <w:tcW w:w="1134" w:type="dxa"/>
            <w:tcBorders>
              <w:top w:val="single" w:sz="4" w:space="0" w:color="000000"/>
              <w:left w:val="single" w:sz="4" w:space="0" w:color="000000"/>
              <w:bottom w:val="single" w:sz="4" w:space="0" w:color="000000"/>
              <w:right w:val="nil"/>
            </w:tcBorders>
          </w:tcPr>
          <w:p w:rsidR="004A18C8" w:rsidRDefault="004A18C8">
            <w:pPr>
              <w:snapToGrid w:val="0"/>
              <w:jc w:val="center"/>
              <w:rPr>
                <w:color w:val="000000"/>
              </w:rPr>
            </w:pPr>
          </w:p>
          <w:p w:rsidR="004A18C8" w:rsidRDefault="00A27021">
            <w:pPr>
              <w:snapToGrid w:val="0"/>
              <w:jc w:val="center"/>
              <w:rPr>
                <w:color w:val="000000"/>
              </w:rPr>
            </w:pPr>
            <w:r>
              <w:rPr>
                <w:color w:val="000000"/>
              </w:rPr>
              <w:t>33</w:t>
            </w: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color w:val="000000"/>
              </w:rPr>
            </w:pPr>
          </w:p>
        </w:tc>
      </w:tr>
      <w:tr w:rsidR="004A18C8" w:rsidTr="004A18C8">
        <w:trPr>
          <w:trHeight w:val="386"/>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t>4. „Ехография на коремни органи”</w:t>
            </w:r>
          </w:p>
        </w:tc>
        <w:tc>
          <w:tcPr>
            <w:tcW w:w="1134" w:type="dxa"/>
            <w:tcBorders>
              <w:top w:val="single" w:sz="4" w:space="0" w:color="000000"/>
              <w:left w:val="single" w:sz="4" w:space="0" w:color="000000"/>
              <w:bottom w:val="single" w:sz="4" w:space="0" w:color="000000"/>
              <w:right w:val="nil"/>
            </w:tcBorders>
            <w:hideMark/>
          </w:tcPr>
          <w:p w:rsidR="004A18C8" w:rsidRDefault="00A27021">
            <w:pPr>
              <w:snapToGrid w:val="0"/>
              <w:jc w:val="center"/>
              <w:rPr>
                <w:color w:val="000000"/>
              </w:rPr>
            </w:pPr>
            <w:r>
              <w:rPr>
                <w:color w:val="000000"/>
              </w:rPr>
              <w:t>33</w:t>
            </w: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color w:val="000000"/>
              </w:rPr>
            </w:pPr>
          </w:p>
        </w:tc>
      </w:tr>
      <w:tr w:rsidR="004A18C8" w:rsidTr="004A18C8">
        <w:trPr>
          <w:trHeight w:val="555"/>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t>5. „Ехография на простатна жлеза – мъже”</w:t>
            </w:r>
          </w:p>
        </w:tc>
        <w:tc>
          <w:tcPr>
            <w:tcW w:w="1134" w:type="dxa"/>
            <w:tcBorders>
              <w:top w:val="single" w:sz="4" w:space="0" w:color="000000"/>
              <w:left w:val="single" w:sz="4" w:space="0" w:color="000000"/>
              <w:bottom w:val="single" w:sz="4" w:space="0" w:color="000000"/>
              <w:right w:val="nil"/>
            </w:tcBorders>
            <w:hideMark/>
          </w:tcPr>
          <w:p w:rsidR="004A18C8" w:rsidRPr="00143947" w:rsidRDefault="00143947">
            <w:pPr>
              <w:snapToGrid w:val="0"/>
              <w:jc w:val="center"/>
              <w:rPr>
                <w:color w:val="000000"/>
                <w:lang w:val="en-US"/>
              </w:rPr>
            </w:pPr>
            <w:r>
              <w:rPr>
                <w:color w:val="000000"/>
                <w:lang w:val="en-US"/>
              </w:rPr>
              <w:t>26</w:t>
            </w: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b/>
                <w:color w:val="000000"/>
              </w:rPr>
            </w:pPr>
          </w:p>
        </w:tc>
      </w:tr>
      <w:tr w:rsidR="004A18C8" w:rsidTr="004A18C8">
        <w:trPr>
          <w:trHeight w:val="555"/>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t>6. „Ехография на млечни жлези – жени”</w:t>
            </w:r>
          </w:p>
        </w:tc>
        <w:tc>
          <w:tcPr>
            <w:tcW w:w="1134" w:type="dxa"/>
            <w:tcBorders>
              <w:top w:val="single" w:sz="4" w:space="0" w:color="000000"/>
              <w:left w:val="single" w:sz="4" w:space="0" w:color="000000"/>
              <w:bottom w:val="single" w:sz="4" w:space="0" w:color="000000"/>
              <w:right w:val="nil"/>
            </w:tcBorders>
          </w:tcPr>
          <w:p w:rsidR="004A18C8" w:rsidRDefault="004A18C8">
            <w:pPr>
              <w:snapToGrid w:val="0"/>
              <w:jc w:val="center"/>
              <w:rPr>
                <w:color w:val="000000"/>
              </w:rPr>
            </w:pPr>
            <w:r>
              <w:rPr>
                <w:color w:val="000000"/>
              </w:rPr>
              <w:t>7</w:t>
            </w:r>
          </w:p>
          <w:p w:rsidR="004A18C8" w:rsidRDefault="004A18C8">
            <w:pPr>
              <w:snapToGrid w:val="0"/>
              <w:jc w:val="center"/>
              <w:rPr>
                <w:b/>
                <w:color w:val="000000"/>
              </w:rPr>
            </w:pP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b/>
                <w:color w:val="000000"/>
              </w:rPr>
            </w:pPr>
          </w:p>
        </w:tc>
      </w:tr>
      <w:tr w:rsidR="004A18C8" w:rsidTr="004A18C8">
        <w:trPr>
          <w:trHeight w:val="555"/>
        </w:trPr>
        <w:tc>
          <w:tcPr>
            <w:tcW w:w="4933" w:type="dxa"/>
            <w:tcBorders>
              <w:top w:val="single" w:sz="4" w:space="0" w:color="000000"/>
              <w:left w:val="single" w:sz="4" w:space="0" w:color="000000"/>
              <w:bottom w:val="single" w:sz="4" w:space="0" w:color="000000"/>
              <w:right w:val="nil"/>
            </w:tcBorders>
            <w:vAlign w:val="center"/>
            <w:hideMark/>
          </w:tcPr>
          <w:p w:rsidR="004A18C8" w:rsidRDefault="004A18C8">
            <w:pPr>
              <w:snapToGrid w:val="0"/>
              <w:rPr>
                <w:color w:val="000000"/>
              </w:rPr>
            </w:pPr>
            <w:r>
              <w:rPr>
                <w:color w:val="000000"/>
              </w:rPr>
              <w:lastRenderedPageBreak/>
              <w:t>7. „Клинично-лабораторни изследвания: пълна кръвна картина, кръвна захар, холестерол, триглицериди”, урина</w:t>
            </w:r>
          </w:p>
        </w:tc>
        <w:tc>
          <w:tcPr>
            <w:tcW w:w="1134" w:type="dxa"/>
            <w:tcBorders>
              <w:top w:val="single" w:sz="4" w:space="0" w:color="000000"/>
              <w:left w:val="single" w:sz="4" w:space="0" w:color="000000"/>
              <w:bottom w:val="single" w:sz="4" w:space="0" w:color="000000"/>
              <w:right w:val="nil"/>
            </w:tcBorders>
          </w:tcPr>
          <w:p w:rsidR="004A18C8" w:rsidRDefault="004A18C8">
            <w:pPr>
              <w:snapToGrid w:val="0"/>
              <w:jc w:val="center"/>
              <w:rPr>
                <w:color w:val="000000"/>
              </w:rPr>
            </w:pPr>
          </w:p>
          <w:p w:rsidR="004A18C8" w:rsidRDefault="00A27021">
            <w:pPr>
              <w:snapToGrid w:val="0"/>
              <w:jc w:val="center"/>
              <w:rPr>
                <w:color w:val="000000"/>
              </w:rPr>
            </w:pPr>
            <w:r>
              <w:rPr>
                <w:color w:val="000000"/>
              </w:rPr>
              <w:t>33</w:t>
            </w:r>
          </w:p>
          <w:p w:rsidR="004A18C8" w:rsidRDefault="004A18C8">
            <w:pPr>
              <w:snapToGrid w:val="0"/>
              <w:jc w:val="center"/>
              <w:rPr>
                <w:b/>
                <w:color w:val="000000"/>
              </w:rPr>
            </w:pPr>
          </w:p>
        </w:tc>
        <w:tc>
          <w:tcPr>
            <w:tcW w:w="1843" w:type="dxa"/>
            <w:tcBorders>
              <w:top w:val="single" w:sz="4" w:space="0" w:color="000000"/>
              <w:left w:val="single" w:sz="4" w:space="0" w:color="000000"/>
              <w:bottom w:val="single" w:sz="4" w:space="0" w:color="000000"/>
              <w:right w:val="nil"/>
            </w:tcBorders>
          </w:tcPr>
          <w:p w:rsidR="004A18C8" w:rsidRDefault="004A18C8">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b/>
                <w:color w:val="000000"/>
              </w:rPr>
            </w:pPr>
          </w:p>
        </w:tc>
      </w:tr>
      <w:tr w:rsidR="004A18C8" w:rsidTr="004A18C8">
        <w:trPr>
          <w:trHeight w:val="555"/>
        </w:trPr>
        <w:tc>
          <w:tcPr>
            <w:tcW w:w="7910" w:type="dxa"/>
            <w:gridSpan w:val="3"/>
            <w:tcBorders>
              <w:top w:val="single" w:sz="4" w:space="0" w:color="000000"/>
              <w:left w:val="single" w:sz="4" w:space="0" w:color="000000"/>
              <w:bottom w:val="single" w:sz="4" w:space="0" w:color="000000"/>
              <w:right w:val="nil"/>
            </w:tcBorders>
            <w:vAlign w:val="center"/>
          </w:tcPr>
          <w:p w:rsidR="004A18C8" w:rsidRDefault="004A18C8">
            <w:pPr>
              <w:snapToGrid w:val="0"/>
              <w:rPr>
                <w:b/>
                <w:color w:val="000000"/>
              </w:rPr>
            </w:pPr>
          </w:p>
          <w:p w:rsidR="004A18C8" w:rsidRDefault="004A18C8">
            <w:pPr>
              <w:snapToGrid w:val="0"/>
              <w:rPr>
                <w:b/>
                <w:color w:val="000000"/>
              </w:rPr>
            </w:pPr>
            <w:r>
              <w:rPr>
                <w:b/>
                <w:color w:val="000000"/>
              </w:rPr>
              <w:t xml:space="preserve">Общата цена </w:t>
            </w:r>
            <w:r w:rsidR="00A27021">
              <w:rPr>
                <w:b/>
              </w:rPr>
              <w:t>(за 33</w:t>
            </w:r>
            <w:r>
              <w:rPr>
                <w:b/>
              </w:rPr>
              <w:t xml:space="preserve"> служители)</w:t>
            </w:r>
            <w:r>
              <w:rPr>
                <w:b/>
                <w:color w:val="000000"/>
              </w:rPr>
              <w:t>, при която ще изпълним поръчката</w:t>
            </w:r>
            <w:r>
              <w:rPr>
                <w:b/>
                <w:bCs/>
                <w:color w:val="000000"/>
              </w:rPr>
              <w:t xml:space="preserve"> (сбор от общите стойности от т.1 до т.7)</w:t>
            </w:r>
          </w:p>
          <w:p w:rsidR="004A18C8" w:rsidRDefault="004A18C8">
            <w:pPr>
              <w:snapToGrid w:val="0"/>
              <w:rPr>
                <w:b/>
                <w:color w:val="000000"/>
              </w:rPr>
            </w:pPr>
          </w:p>
        </w:tc>
        <w:tc>
          <w:tcPr>
            <w:tcW w:w="1310" w:type="dxa"/>
            <w:tcBorders>
              <w:top w:val="single" w:sz="4" w:space="0" w:color="000000"/>
              <w:left w:val="single" w:sz="4" w:space="0" w:color="000000"/>
              <w:bottom w:val="single" w:sz="4" w:space="0" w:color="000000"/>
              <w:right w:val="single" w:sz="4" w:space="0" w:color="000000"/>
            </w:tcBorders>
          </w:tcPr>
          <w:p w:rsidR="004A18C8" w:rsidRDefault="004A18C8">
            <w:pPr>
              <w:snapToGrid w:val="0"/>
              <w:rPr>
                <w:b/>
                <w:color w:val="000000"/>
              </w:rPr>
            </w:pPr>
          </w:p>
        </w:tc>
      </w:tr>
    </w:tbl>
    <w:p w:rsidR="004A18C8" w:rsidRDefault="004A18C8" w:rsidP="004A18C8">
      <w:pPr>
        <w:jc w:val="both"/>
        <w:rPr>
          <w:b/>
          <w:i/>
        </w:rPr>
      </w:pPr>
    </w:p>
    <w:p w:rsidR="004A18C8" w:rsidRDefault="004A18C8" w:rsidP="004A18C8">
      <w:pPr>
        <w:ind w:firstLine="708"/>
        <w:jc w:val="both"/>
      </w:pPr>
      <w:r>
        <w:rPr>
          <w:b/>
          <w:i/>
        </w:rPr>
        <w:t>Общата предлагана цена по т. 2. „Начин на образуване на предлаганата  цена</w:t>
      </w:r>
      <w:r>
        <w:rPr>
          <w:b/>
          <w:i/>
          <w:color w:val="000000"/>
        </w:rPr>
        <w:t>”</w:t>
      </w:r>
      <w:r>
        <w:rPr>
          <w:b/>
          <w:i/>
        </w:rPr>
        <w:t>, следва да бъде равна на общата предлагана цена по т. 1 Обща цена</w:t>
      </w:r>
      <w:r>
        <w:rPr>
          <w:b/>
          <w:bCs/>
          <w:i/>
        </w:rPr>
        <w:t xml:space="preserve">. </w:t>
      </w:r>
    </w:p>
    <w:p w:rsidR="004A18C8" w:rsidRDefault="004A18C8" w:rsidP="004A18C8">
      <w:pPr>
        <w:ind w:firstLine="708"/>
        <w:jc w:val="both"/>
        <w:rPr>
          <w:b/>
          <w:bCs/>
          <w:i/>
        </w:rPr>
      </w:pPr>
      <w:r>
        <w:rPr>
          <w:b/>
          <w:i/>
        </w:rPr>
        <w:t>При р</w:t>
      </w:r>
      <w:r>
        <w:rPr>
          <w:b/>
          <w:bCs/>
          <w:i/>
        </w:rPr>
        <w:t>азминаване в общата предлагана цена и сбора на произведенията на прогнозния брой служители умножени по предложените единични цени за съответните прегледи/клинични изследвания участникът ще бъде отстранен.</w:t>
      </w:r>
    </w:p>
    <w:p w:rsidR="004A18C8" w:rsidRDefault="004A18C8" w:rsidP="004A18C8">
      <w:pPr>
        <w:ind w:firstLine="675"/>
        <w:jc w:val="both"/>
        <w:rPr>
          <w:b/>
          <w:bCs/>
          <w:i/>
        </w:rPr>
      </w:pPr>
      <w:r>
        <w:rPr>
          <w:b/>
          <w:bCs/>
          <w:i/>
        </w:rPr>
        <w:t>Възложителят ще заплаща само за реално извършени профилактични медицински прегледи и клинични изследвания н</w:t>
      </w:r>
      <w:r w:rsidR="00A27021">
        <w:rPr>
          <w:b/>
          <w:bCs/>
          <w:i/>
        </w:rPr>
        <w:t>а съответния брой служители ( 33</w:t>
      </w:r>
      <w:r>
        <w:rPr>
          <w:b/>
          <w:bCs/>
          <w:i/>
        </w:rPr>
        <w:t xml:space="preserve"> ориентировъч</w:t>
      </w:r>
      <w:r w:rsidR="00143947">
        <w:rPr>
          <w:b/>
          <w:bCs/>
          <w:i/>
        </w:rPr>
        <w:t xml:space="preserve">ен брой в т.ч. жени 7  и мъже </w:t>
      </w:r>
      <w:r w:rsidR="00143947">
        <w:rPr>
          <w:b/>
          <w:bCs/>
          <w:i/>
          <w:lang w:val="en-US"/>
        </w:rPr>
        <w:t>26</w:t>
      </w:r>
      <w:r>
        <w:rPr>
          <w:b/>
          <w:bCs/>
          <w:i/>
        </w:rPr>
        <w:t>), остойностени по единичните цени за всеки от предвидените профилактични медицински прегледи и клинично-лабораторни изследвания.</w:t>
      </w:r>
    </w:p>
    <w:p w:rsidR="004A18C8" w:rsidRDefault="004A18C8" w:rsidP="004A18C8">
      <w:pPr>
        <w:ind w:firstLine="675"/>
        <w:jc w:val="both"/>
        <w:rPr>
          <w:b/>
        </w:rPr>
      </w:pPr>
    </w:p>
    <w:p w:rsidR="004A18C8" w:rsidRDefault="004A18C8" w:rsidP="004A18C8">
      <w:pPr>
        <w:jc w:val="both"/>
        <w:rPr>
          <w:b/>
          <w:bCs/>
        </w:rPr>
      </w:pPr>
      <w:r>
        <w:tab/>
      </w:r>
      <w:r>
        <w:rPr>
          <w:b/>
          <w:bCs/>
        </w:rPr>
        <w:t>ІI. ДРУГИ ФИНАНСОВИ УСЛОВИЯ</w:t>
      </w:r>
    </w:p>
    <w:p w:rsidR="004A18C8" w:rsidRDefault="004A18C8" w:rsidP="004A18C8">
      <w:pPr>
        <w:pStyle w:val="a9"/>
        <w:tabs>
          <w:tab w:val="left" w:pos="705"/>
        </w:tabs>
        <w:spacing w:after="120"/>
        <w:jc w:val="both"/>
        <w:rPr>
          <w:rFonts w:ascii="Times New Roman" w:hAnsi="Times New Roman"/>
          <w:spacing w:val="-5"/>
          <w:sz w:val="24"/>
          <w:szCs w:val="24"/>
        </w:rPr>
      </w:pP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color w:val="000000"/>
          <w:spacing w:val="-5"/>
          <w:sz w:val="24"/>
          <w:szCs w:val="24"/>
        </w:rPr>
        <w:t>Предложената от нас цена в настоящото ценово предложение е обвързваща за срока на пълното изпълнение на всички дейности по предмета на поръчката и включва всички разходи във връзка с нейното изпълнение. Вся</w:t>
      </w:r>
      <w:r>
        <w:rPr>
          <w:rFonts w:ascii="Times New Roman" w:hAnsi="Times New Roman"/>
          <w:spacing w:val="-5"/>
          <w:sz w:val="24"/>
          <w:szCs w:val="24"/>
        </w:rPr>
        <w:t>какви допълнителни разходи или дейности във връзка с изпълнението на настоящата поръчка, непредвидени към момента на подаване на ценовото ни предложение, и не калкулирани в него ще бъдат изцяло за наша сметка.</w:t>
      </w:r>
    </w:p>
    <w:p w:rsidR="004A18C8" w:rsidRDefault="004A18C8" w:rsidP="004A18C8">
      <w:pPr>
        <w:jc w:val="both"/>
        <w:rPr>
          <w:rFonts w:eastAsia="Verdana-Bold"/>
        </w:rPr>
      </w:pPr>
    </w:p>
    <w:p w:rsidR="004A18C8" w:rsidRDefault="004A18C8" w:rsidP="004A18C8">
      <w:pPr>
        <w:jc w:val="both"/>
        <w:rPr>
          <w:rFonts w:eastAsia="Verdana-Bold"/>
        </w:rPr>
      </w:pPr>
      <w:r>
        <w:rPr>
          <w:rFonts w:eastAsia="Verdana-Bold"/>
        </w:rPr>
        <w:t>................................... г.</w:t>
      </w:r>
      <w:r>
        <w:rPr>
          <w:rFonts w:eastAsia="Verdana-Bold"/>
        </w:rPr>
        <w:tab/>
      </w:r>
      <w:r>
        <w:rPr>
          <w:rFonts w:eastAsia="Verdana-Bold"/>
        </w:rPr>
        <w:tab/>
      </w:r>
      <w:r>
        <w:rPr>
          <w:rFonts w:eastAsia="Verdana-Bold"/>
        </w:rPr>
        <w:tab/>
      </w:r>
      <w:r>
        <w:rPr>
          <w:rFonts w:eastAsia="Verdana-Bold"/>
        </w:rPr>
        <w:tab/>
      </w:r>
      <w:r>
        <w:rPr>
          <w:rFonts w:eastAsia="Verdana-Bold"/>
        </w:rPr>
        <w:tab/>
        <w:t>подпис и печат:....................</w:t>
      </w:r>
    </w:p>
    <w:p w:rsidR="004A18C8" w:rsidRDefault="004A18C8" w:rsidP="004A18C8">
      <w:pPr>
        <w:jc w:val="both"/>
        <w:rPr>
          <w:i/>
          <w:iCs/>
        </w:rPr>
      </w:pPr>
      <w:r>
        <w:rPr>
          <w:i/>
          <w:iCs/>
        </w:rPr>
        <w:t>(дата на подписване</w:t>
      </w:r>
    </w:p>
    <w:p w:rsidR="004A18C8" w:rsidRDefault="004A18C8" w:rsidP="004A18C8">
      <w:pPr>
        <w:pStyle w:val="a6"/>
        <w:spacing w:before="60" w:after="60"/>
        <w:rPr>
          <w:sz w:val="24"/>
          <w:szCs w:val="24"/>
        </w:rPr>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both"/>
      </w:pPr>
    </w:p>
    <w:p w:rsidR="009159F7" w:rsidRDefault="009159F7" w:rsidP="004A18C8">
      <w:pPr>
        <w:jc w:val="both"/>
      </w:pPr>
    </w:p>
    <w:p w:rsidR="004A18C8" w:rsidRDefault="004A18C8" w:rsidP="004A18C8">
      <w:pPr>
        <w:jc w:val="both"/>
      </w:pPr>
    </w:p>
    <w:p w:rsidR="00A04612" w:rsidRDefault="004A18C8" w:rsidP="004A18C8">
      <w:pPr>
        <w:jc w:val="both"/>
      </w:pPr>
      <w:r>
        <w:tab/>
      </w:r>
      <w:r>
        <w:tab/>
      </w:r>
      <w:r>
        <w:tab/>
      </w:r>
      <w:r>
        <w:tab/>
      </w:r>
      <w:r>
        <w:tab/>
      </w:r>
      <w:r>
        <w:tab/>
      </w:r>
    </w:p>
    <w:p w:rsidR="004A18C8" w:rsidRDefault="00A04612" w:rsidP="00A04612">
      <w:pPr>
        <w:ind w:left="7080"/>
        <w:jc w:val="both"/>
      </w:pPr>
      <w:r>
        <w:t>Образец № 13</w:t>
      </w:r>
      <w:r w:rsidR="004A18C8">
        <w:tab/>
      </w:r>
      <w:r w:rsidR="004A18C8">
        <w:tab/>
      </w:r>
      <w:r w:rsidR="004A18C8">
        <w:tab/>
      </w:r>
      <w:r w:rsidR="004A18C8">
        <w:tab/>
      </w:r>
      <w:r w:rsidR="004A18C8">
        <w:tab/>
      </w:r>
    </w:p>
    <w:p w:rsidR="004A18C8" w:rsidRPr="007A7177" w:rsidRDefault="004A18C8" w:rsidP="007A7177">
      <w:pPr>
        <w:jc w:val="center"/>
        <w:rPr>
          <w:b/>
          <w:sz w:val="28"/>
          <w:szCs w:val="28"/>
        </w:rPr>
      </w:pPr>
      <w:r>
        <w:rPr>
          <w:b/>
          <w:sz w:val="32"/>
          <w:szCs w:val="32"/>
        </w:rPr>
        <w:t>ДОГОВОР</w:t>
      </w:r>
      <w:r w:rsidR="00083595">
        <w:t>-ПРОЕКТ</w:t>
      </w:r>
    </w:p>
    <w:p w:rsidR="004A18C8" w:rsidRDefault="004A18C8" w:rsidP="004A18C8">
      <w:pPr>
        <w:jc w:val="both"/>
      </w:pPr>
    </w:p>
    <w:p w:rsidR="004A18C8" w:rsidRDefault="009D5821" w:rsidP="009D5821">
      <w:pPr>
        <w:ind w:firstLine="708"/>
        <w:jc w:val="both"/>
      </w:pPr>
      <w:r>
        <w:t>Днес,</w:t>
      </w:r>
      <w:r w:rsidR="00083595">
        <w:rPr>
          <w:lang w:val="en-US"/>
        </w:rPr>
        <w:t xml:space="preserve"> </w:t>
      </w:r>
      <w:r w:rsidR="00083595">
        <w:t>…………….</w:t>
      </w:r>
      <w:r w:rsidR="00A27021">
        <w:t xml:space="preserve"> година, в гр. Малко Търново</w:t>
      </w:r>
      <w:r w:rsidR="004A18C8">
        <w:t>, между:</w:t>
      </w:r>
    </w:p>
    <w:p w:rsidR="009D5821" w:rsidRDefault="009D5821" w:rsidP="009D5821">
      <w:pPr>
        <w:ind w:firstLine="708"/>
        <w:jc w:val="both"/>
      </w:pPr>
    </w:p>
    <w:p w:rsidR="009D5821" w:rsidRDefault="004A18C8" w:rsidP="009D5821">
      <w:pPr>
        <w:ind w:firstLine="708"/>
        <w:jc w:val="both"/>
      </w:pPr>
      <w:r>
        <w:t>1. „ЮИДП” ДП – гр. Сливен ТП Държавно</w:t>
      </w:r>
      <w:r w:rsidR="00807855">
        <w:t xml:space="preserve"> горско стопанство Малко Тър</w:t>
      </w:r>
      <w:r w:rsidR="00A27021">
        <w:t>ново</w:t>
      </w:r>
      <w:r>
        <w:t>, със седалище и адре</w:t>
      </w:r>
      <w:r w:rsidR="00807855">
        <w:t>с на управление: гр. Малко Търново, ул. Никола Вапцаров № 8</w:t>
      </w:r>
      <w:r>
        <w:t xml:space="preserve">, БУЛСТАТ: </w:t>
      </w:r>
      <w:r>
        <w:rPr>
          <w:sz w:val="22"/>
          <w:szCs w:val="22"/>
          <w:lang w:val="en-GB" w:eastAsia="en-US"/>
        </w:rPr>
        <w:t>2016176540</w:t>
      </w:r>
      <w:r w:rsidR="00807855">
        <w:rPr>
          <w:sz w:val="22"/>
          <w:szCs w:val="22"/>
          <w:lang w:eastAsia="en-US"/>
        </w:rPr>
        <w:t>099</w:t>
      </w:r>
      <w:r>
        <w:t>, пре</w:t>
      </w:r>
      <w:r w:rsidR="00807855">
        <w:t>дставлявано от инж. Илия Янгьозов</w:t>
      </w:r>
      <w:r>
        <w:t xml:space="preserve"> – Директор и заличено, чл.2 ЗЗЛД – Главен счетоводител, наричано за краткост в дого</w:t>
      </w:r>
      <w:r w:rsidR="009D5821">
        <w:t xml:space="preserve">вора ВЪЗЛОЖИТЕЛ от една страна </w:t>
      </w:r>
      <w:r>
        <w:t>и</w:t>
      </w:r>
    </w:p>
    <w:p w:rsidR="004A18C8" w:rsidRDefault="004A18C8" w:rsidP="009D5821">
      <w:pPr>
        <w:ind w:firstLine="708"/>
        <w:jc w:val="both"/>
      </w:pPr>
      <w:r>
        <w:tab/>
      </w:r>
    </w:p>
    <w:p w:rsidR="009D5821" w:rsidRDefault="004A18C8" w:rsidP="009D5821">
      <w:pPr>
        <w:ind w:firstLine="708"/>
        <w:jc w:val="both"/>
      </w:pPr>
      <w:r>
        <w:t>2</w:t>
      </w:r>
      <w:r w:rsidR="00083595">
        <w:t>. ………………</w:t>
      </w:r>
      <w:r w:rsidR="009D5821">
        <w:rPr>
          <w:lang w:val="ru-RU"/>
        </w:rPr>
        <w:t>,</w:t>
      </w:r>
      <w:r w:rsidR="009D5821">
        <w:t xml:space="preserve"> </w:t>
      </w:r>
      <w:r>
        <w:t>наричан</w:t>
      </w:r>
      <w:r w:rsidR="009D5821">
        <w:t>о</w:t>
      </w:r>
      <w:r>
        <w:t xml:space="preserve"> по-долу ИЗПЪЛНИТЕЛ от друга страна, </w:t>
      </w:r>
    </w:p>
    <w:p w:rsidR="009D5821" w:rsidRDefault="009D5821" w:rsidP="009D5821">
      <w:pPr>
        <w:ind w:firstLine="708"/>
        <w:jc w:val="both"/>
      </w:pPr>
    </w:p>
    <w:p w:rsidR="004A18C8" w:rsidRDefault="009D5821" w:rsidP="009D5821">
      <w:pPr>
        <w:ind w:firstLine="708"/>
        <w:jc w:val="both"/>
      </w:pPr>
      <w:r>
        <w:t>н</w:t>
      </w:r>
      <w:r w:rsidR="004A18C8">
        <w:t>а основание чл.194, ал.1 от ЗОП, Пр</w:t>
      </w:r>
      <w:r>
        <w:t>отокол от дей</w:t>
      </w:r>
      <w:r w:rsidR="00083595">
        <w:t>ността на Комисия от ……..</w:t>
      </w:r>
      <w:r>
        <w:t>.</w:t>
      </w:r>
      <w:r w:rsidR="004A18C8">
        <w:t xml:space="preserve"> след проведена  процедура за обществена поръчка  реда на чл.187, от ЗОП с предмет : „Извършване на задължителни профилактични медицински прегледи и изследвания на слу</w:t>
      </w:r>
      <w:r w:rsidR="00807855">
        <w:t>жителите на ТП ДГС Малко Търново</w:t>
      </w:r>
      <w:r w:rsidR="004A18C8">
        <w:t>, предвидени в „Наредба № 3 / 28.02.1987 год. за задължителните предварителни и периодични медицински прегледи на работниците и Наредба №3/25.01.2008 г. за условията и реда за осъществяване дейността по трудова медицина”, се сключи настоящия договор, с който страните се споразумяха за следното:</w:t>
      </w:r>
    </w:p>
    <w:p w:rsidR="004A18C8" w:rsidRDefault="004A18C8" w:rsidP="004A18C8">
      <w:pPr>
        <w:jc w:val="both"/>
      </w:pPr>
    </w:p>
    <w:p w:rsidR="004A18C8" w:rsidRDefault="004A18C8" w:rsidP="004A18C8">
      <w:pPr>
        <w:jc w:val="center"/>
        <w:rPr>
          <w:b/>
        </w:rPr>
      </w:pPr>
      <w:r>
        <w:rPr>
          <w:b/>
        </w:rPr>
        <w:t>I.</w:t>
      </w:r>
      <w:r>
        <w:rPr>
          <w:b/>
        </w:rPr>
        <w:tab/>
        <w:t>ПРЕДМЕТ НА ДОГОВОРА</w:t>
      </w:r>
    </w:p>
    <w:p w:rsidR="004A18C8" w:rsidRDefault="004A18C8" w:rsidP="004A18C8">
      <w:pPr>
        <w:jc w:val="both"/>
      </w:pPr>
    </w:p>
    <w:p w:rsidR="004A18C8" w:rsidRDefault="004A18C8" w:rsidP="004A18C8">
      <w:pPr>
        <w:jc w:val="both"/>
      </w:pPr>
      <w:r>
        <w:t>Чл. 1. ВЪЗЛОЖИТЕЛЯТ възлага, а ИЗПЪЛНИТЕЛЯТ приема да извърши срещу възнаграждение на свой риск медицински прегледи и изследвания на р</w:t>
      </w:r>
      <w:r w:rsidR="00807855">
        <w:t>аботещите в ТП ДГС Малко Търново</w:t>
      </w:r>
      <w:r>
        <w:t>, съгласно изискванията на Наредба № 3 от 28.02.1987 г. за задължителните предварителни и периодични медицински прегледи на работниците и Наредба № 3/25.01.2008 г. за условията и реда за осъществяване дейността по трудова медицина”, и съгласно Техническа спецификация от предмета на поръчкат</w:t>
      </w:r>
      <w:r w:rsidR="00807855">
        <w:t>а – Приложение №1 към договора.</w:t>
      </w:r>
    </w:p>
    <w:p w:rsidR="004A18C8" w:rsidRDefault="004A18C8" w:rsidP="004A18C8">
      <w:pPr>
        <w:jc w:val="both"/>
      </w:pPr>
      <w:r>
        <w:t>Чл. 2. ИЗПЪЛНИТЕЛЯТ следва да изпълни услугата по чл. 1 от този Договор в съответствие с настоящия договор, и приложенията, които са неразделна част от него.</w:t>
      </w:r>
    </w:p>
    <w:p w:rsidR="004A18C8" w:rsidRDefault="004A18C8" w:rsidP="004A18C8">
      <w:pPr>
        <w:jc w:val="both"/>
      </w:pPr>
    </w:p>
    <w:p w:rsidR="004A18C8" w:rsidRDefault="004A18C8" w:rsidP="004A18C8">
      <w:pPr>
        <w:jc w:val="center"/>
        <w:rPr>
          <w:b/>
        </w:rPr>
      </w:pPr>
      <w:r>
        <w:rPr>
          <w:b/>
        </w:rPr>
        <w:t>II.</w:t>
      </w:r>
      <w:r>
        <w:rPr>
          <w:b/>
        </w:rPr>
        <w:tab/>
        <w:t>СРОК НА ИЗПЪЛНЕНИЕ НА ДОГОВОРА</w:t>
      </w:r>
    </w:p>
    <w:p w:rsidR="004A18C8" w:rsidRDefault="004A18C8" w:rsidP="004A18C8">
      <w:pPr>
        <w:jc w:val="both"/>
      </w:pPr>
    </w:p>
    <w:p w:rsidR="004A18C8" w:rsidRDefault="004A18C8" w:rsidP="004A18C8">
      <w:pPr>
        <w:jc w:val="both"/>
      </w:pPr>
      <w:r>
        <w:t xml:space="preserve">Чл. 3. Срокът за изпълнение на договора е  12 (дванадесет) месеца и започва да тече от датата на неговото подписване или до изчерпване на финансовият ресурс на Възложителя, като профилактичните прегледи ще се извършват по съгласуван между възложителя и изпълнителя график. </w:t>
      </w:r>
    </w:p>
    <w:p w:rsidR="004A18C8" w:rsidRDefault="004A18C8" w:rsidP="004A18C8">
      <w:pPr>
        <w:jc w:val="both"/>
      </w:pPr>
    </w:p>
    <w:p w:rsidR="004A18C8" w:rsidRDefault="004A18C8" w:rsidP="004A18C8">
      <w:pPr>
        <w:jc w:val="center"/>
        <w:rPr>
          <w:b/>
        </w:rPr>
      </w:pPr>
      <w:r>
        <w:rPr>
          <w:b/>
        </w:rPr>
        <w:t>III.</w:t>
      </w:r>
      <w:r>
        <w:rPr>
          <w:b/>
        </w:rPr>
        <w:tab/>
        <w:t>ЦЕНА. НАЧИН НА ПЛАЩАНЕ</w:t>
      </w:r>
    </w:p>
    <w:p w:rsidR="004A18C8" w:rsidRDefault="004A18C8" w:rsidP="004A18C8">
      <w:pPr>
        <w:jc w:val="both"/>
      </w:pPr>
    </w:p>
    <w:p w:rsidR="004A18C8" w:rsidRDefault="004A18C8" w:rsidP="004A18C8">
      <w:pPr>
        <w:jc w:val="both"/>
      </w:pPr>
      <w:r>
        <w:t>Чл. 4. Общата цена на възложената с настоящия договор поръчка, съгласно ценовото предложение на ИЗПЪЛНИТЕЛЯ е в раз</w:t>
      </w:r>
      <w:r w:rsidR="00083595">
        <w:t>мер на ……</w:t>
      </w:r>
      <w:r w:rsidR="009D5821">
        <w:t xml:space="preserve"> л</w:t>
      </w:r>
      <w:r w:rsidR="00083595">
        <w:t>ева (</w:t>
      </w:r>
      <w:r w:rsidR="00A04612">
        <w:t>.</w:t>
      </w:r>
      <w:r>
        <w:t xml:space="preserve">) без ДДС, при цени на отделните прегледи съгласно ценовото предложение на изпълнителя, съставляващо неразделна част от настоящия договор. </w:t>
      </w:r>
    </w:p>
    <w:p w:rsidR="004A18C8" w:rsidRDefault="004A18C8" w:rsidP="004A18C8">
      <w:pPr>
        <w:jc w:val="both"/>
      </w:pPr>
      <w:r>
        <w:t>(2) Дължимите суми се заплащат по банкова сметка на ИЗПЪЛНИТЕЛЯ.</w:t>
      </w:r>
    </w:p>
    <w:p w:rsidR="004A18C8" w:rsidRDefault="004A18C8" w:rsidP="004A18C8">
      <w:pPr>
        <w:jc w:val="both"/>
      </w:pPr>
      <w:r>
        <w:t>Чл. 5. Всички разноски на ИЗПЪЛНИТЕЛЯ по изпълнение на настоящия договор са за негова сметка и се считат включени в определената по-горе цена по чл. 4.</w:t>
      </w:r>
    </w:p>
    <w:p w:rsidR="004A18C8" w:rsidRDefault="004A18C8" w:rsidP="004A18C8">
      <w:pPr>
        <w:jc w:val="both"/>
      </w:pPr>
      <w:r>
        <w:t>Чл. 6. (1) Плащанията по договора ще се извършват от ВЪЗЛОЖИТЕЛЯТ, чрез банков превод по сметката на ИЗПЪЛНИТЕЛЯ, както следва:</w:t>
      </w:r>
    </w:p>
    <w:p w:rsidR="004A18C8" w:rsidRDefault="004A18C8" w:rsidP="004A18C8">
      <w:pPr>
        <w:jc w:val="both"/>
      </w:pPr>
      <w:r>
        <w:t>Цялата сума по договора ще се заплати в срок до 20 (двадесет) дни след изпращане от страна на ИЗПЪЛНИТЕЛЯ на обработената информация за всек</w:t>
      </w:r>
      <w:r w:rsidR="009D5821">
        <w:t xml:space="preserve">и един служител на ВЪЗЛОЖИТЕЛЯ </w:t>
      </w:r>
      <w:r>
        <w:t>и издадена фактура.</w:t>
      </w:r>
    </w:p>
    <w:p w:rsidR="004A18C8" w:rsidRDefault="004A18C8" w:rsidP="004A18C8">
      <w:pPr>
        <w:jc w:val="both"/>
      </w:pPr>
      <w:r w:rsidRPr="00083595">
        <w:lastRenderedPageBreak/>
        <w:t>(2) Дължимата стойност на извършените услуги ще се определи като сбор от произведенията на посочените в ценовото предложение на ИЗПЪЛНИТЕЛЯ единични цени за съответния вид извършен профилактичен медицински преглед/клинично изследване за една жена/мъж, умножено по действителния брой на прегледаните жени и мъже - служители на Възложителя. Бр</w:t>
      </w:r>
      <w:r>
        <w:t xml:space="preserve">оят на прегледаните служители се удостоверява чрез полагане на подпис от прегледания служител в поименен списък, който списък ще бъде предоставен на ИЗПЪЛНИТЕЛЯ от ВЪЗЛОЖИТЕЛЯ при сключване на договор за изпълнение на поръчката. </w:t>
      </w:r>
    </w:p>
    <w:p w:rsidR="004A18C8" w:rsidRDefault="004A18C8" w:rsidP="004A18C8">
      <w:pPr>
        <w:jc w:val="both"/>
      </w:pPr>
      <w:r>
        <w:t>Чл. 7. (1) Банкова сметка на ИЗПЪЛНИТЕЛЯ:</w:t>
      </w:r>
    </w:p>
    <w:p w:rsidR="004A18C8" w:rsidRDefault="004A18C8" w:rsidP="004A18C8">
      <w:pPr>
        <w:jc w:val="both"/>
      </w:pPr>
      <w:r>
        <w:tab/>
        <w:t>Банка: ..........................................................;</w:t>
      </w:r>
    </w:p>
    <w:p w:rsidR="004A18C8" w:rsidRDefault="004A18C8" w:rsidP="004A18C8">
      <w:pPr>
        <w:jc w:val="both"/>
      </w:pPr>
      <w:r>
        <w:tab/>
        <w:t xml:space="preserve">Банков код (BIC): .......................................; </w:t>
      </w:r>
    </w:p>
    <w:p w:rsidR="004A18C8" w:rsidRDefault="004A18C8" w:rsidP="004A18C8">
      <w:pPr>
        <w:jc w:val="both"/>
      </w:pPr>
      <w:r>
        <w:tab/>
        <w:t>Банкова сметка (IBAN): .................................</w:t>
      </w:r>
    </w:p>
    <w:p w:rsidR="004A18C8" w:rsidRDefault="004A18C8" w:rsidP="004A18C8">
      <w:pPr>
        <w:jc w:val="both"/>
      </w:pPr>
      <w:r>
        <w:t>(2) ИЗПЪЛНИТЕЛЯТ се задължава да информира писмено ВЪЗЛОЖИТЕЛЯ при промяна на банковата сметка, по която се извършват плащанията.</w:t>
      </w:r>
    </w:p>
    <w:p w:rsidR="004A18C8" w:rsidRDefault="004A18C8" w:rsidP="004A18C8">
      <w:pPr>
        <w:jc w:val="both"/>
      </w:pPr>
    </w:p>
    <w:p w:rsidR="004A18C8" w:rsidRDefault="004A18C8" w:rsidP="004A18C8">
      <w:pPr>
        <w:jc w:val="center"/>
        <w:rPr>
          <w:b/>
        </w:rPr>
      </w:pPr>
      <w:r>
        <w:rPr>
          <w:b/>
        </w:rPr>
        <w:t>ІV.ПРАВА И ЗАДЪЛЖЕНИЯ НА ВЪЗЛОЖИТЕЛЯ</w:t>
      </w:r>
    </w:p>
    <w:p w:rsidR="004A18C8" w:rsidRDefault="004A18C8" w:rsidP="004A18C8">
      <w:pPr>
        <w:jc w:val="both"/>
      </w:pPr>
    </w:p>
    <w:p w:rsidR="004A18C8" w:rsidRDefault="004A18C8" w:rsidP="004A18C8">
      <w:pPr>
        <w:jc w:val="both"/>
      </w:pPr>
      <w:r>
        <w:t>Чл. 8. ВЪЗЛОЖИТЕЛЯТ има право:</w:t>
      </w:r>
    </w:p>
    <w:p w:rsidR="004A18C8" w:rsidRDefault="004A18C8" w:rsidP="004A18C8">
      <w:pPr>
        <w:jc w:val="both"/>
      </w:pPr>
      <w:r>
        <w:t>1. Да осъществява контрол по изпълнението на договора относно качеството, количеството и сроковете на изпълнение във всеки момент от изпълнението на договора, без с това да се пречи на ИЗПЪЛНИТЕЛЯ;</w:t>
      </w:r>
    </w:p>
    <w:p w:rsidR="004A18C8" w:rsidRDefault="004A18C8" w:rsidP="004A18C8">
      <w:pPr>
        <w:jc w:val="both"/>
      </w:pPr>
      <w:r>
        <w:t>2. Във всеки един момент да поиска отчет от ИЗПЪЛНИТЕЛЯ за изпълнението на дейностите, предмет на настоящия договор.</w:t>
      </w:r>
    </w:p>
    <w:p w:rsidR="004A18C8" w:rsidRDefault="004A18C8" w:rsidP="004A18C8">
      <w:pPr>
        <w:jc w:val="both"/>
      </w:pPr>
      <w:r>
        <w:t>Чл. 9. ВЪЗЛОЖИТЕЛЯТ е длъжен:</w:t>
      </w:r>
    </w:p>
    <w:p w:rsidR="004A18C8" w:rsidRDefault="004A18C8" w:rsidP="004A18C8">
      <w:pPr>
        <w:jc w:val="both"/>
      </w:pPr>
      <w:r>
        <w:t>1. Да заплати на ИЗПЪЛНИТЕЛЯ цената, съгласно раздел III от настоящия договор при изпълнението на поръчката и при условията на договора;</w:t>
      </w:r>
    </w:p>
    <w:p w:rsidR="004A18C8" w:rsidRDefault="004A18C8" w:rsidP="004A18C8">
      <w:pPr>
        <w:jc w:val="both"/>
      </w:pPr>
      <w:r>
        <w:t>2. Да представи на ИЗПЪЛНИТЕЛЯ необходимата информация във връзка с изпълнението на договора, към датата на неговото сключване;</w:t>
      </w:r>
    </w:p>
    <w:p w:rsidR="004A18C8" w:rsidRDefault="004A18C8" w:rsidP="004A18C8">
      <w:pPr>
        <w:jc w:val="both"/>
      </w:pPr>
      <w:r>
        <w:t xml:space="preserve">3. Да определи лица за свои представители, отговорни за координацията и изпълнението по договора. </w:t>
      </w:r>
    </w:p>
    <w:p w:rsidR="004A18C8" w:rsidRDefault="004A18C8" w:rsidP="004A18C8">
      <w:pPr>
        <w:jc w:val="both"/>
      </w:pPr>
    </w:p>
    <w:p w:rsidR="004A18C8" w:rsidRDefault="004A18C8" w:rsidP="004A18C8">
      <w:pPr>
        <w:jc w:val="center"/>
        <w:rPr>
          <w:b/>
        </w:rPr>
      </w:pPr>
      <w:r>
        <w:rPr>
          <w:b/>
        </w:rPr>
        <w:t>V. ПРАВА И ЗАДЪЛЖЕНИЯ НА ИЗПЪЛНИТЕЛЯ</w:t>
      </w:r>
    </w:p>
    <w:p w:rsidR="004A18C8" w:rsidRDefault="004A18C8" w:rsidP="004A18C8">
      <w:pPr>
        <w:jc w:val="both"/>
      </w:pPr>
    </w:p>
    <w:p w:rsidR="004A18C8" w:rsidRDefault="004A18C8" w:rsidP="004A18C8">
      <w:pPr>
        <w:jc w:val="both"/>
      </w:pPr>
      <w:r>
        <w:t>Чл. 10. ИЗПЪЛНИТЕЛЯТ има право:</w:t>
      </w:r>
    </w:p>
    <w:p w:rsidR="004A18C8" w:rsidRDefault="004A18C8" w:rsidP="004A18C8">
      <w:pPr>
        <w:jc w:val="both"/>
      </w:pPr>
      <w:r>
        <w:t>1.Да получи договорената с настоящия договор цена при условията и в сроковете, предвидени в договора;</w:t>
      </w:r>
    </w:p>
    <w:p w:rsidR="004A18C8" w:rsidRDefault="004A18C8" w:rsidP="004A18C8">
      <w:pPr>
        <w:jc w:val="both"/>
      </w:pPr>
      <w:r>
        <w:t>2. Да иска от ВЪЗЛОЖИТЕЛЯ приемане на работата;</w:t>
      </w:r>
    </w:p>
    <w:p w:rsidR="004A18C8" w:rsidRDefault="004A18C8" w:rsidP="004A18C8">
      <w:pPr>
        <w:jc w:val="both"/>
      </w:pPr>
      <w:r>
        <w:t>3.Да иска от ВЪЗЛОЖИТЕЛЯ допълнителна информация и съдействие за изпълнение на възложената му работа.</w:t>
      </w:r>
    </w:p>
    <w:p w:rsidR="004A18C8" w:rsidRDefault="004A18C8" w:rsidP="004A18C8">
      <w:pPr>
        <w:jc w:val="both"/>
      </w:pPr>
      <w:r>
        <w:t>Чл. 11. ИЗПЪЛНИТЕЛЯТ е длъжен:</w:t>
      </w:r>
    </w:p>
    <w:p w:rsidR="004A18C8" w:rsidRDefault="004A18C8" w:rsidP="004A18C8">
      <w:pPr>
        <w:jc w:val="both"/>
      </w:pPr>
      <w:r>
        <w:t>1.Да изпълни всички дейности по предмета на договора качествено, в обхвата, сроковете и при спазване условията, посочени в договора и приложенията към него и на изискванията на действащите нормативни актове, приложими към тези дейности;</w:t>
      </w:r>
    </w:p>
    <w:p w:rsidR="004A18C8" w:rsidRDefault="004A18C8" w:rsidP="004A18C8">
      <w:pPr>
        <w:jc w:val="both"/>
      </w:pPr>
      <w:r>
        <w:t>2.Да изпълнява дейностите съобразно план-графика, който е неразделна част от този договор;</w:t>
      </w:r>
    </w:p>
    <w:p w:rsidR="004A18C8" w:rsidRDefault="004A18C8" w:rsidP="004A18C8">
      <w:pPr>
        <w:jc w:val="both"/>
      </w:pPr>
      <w:r>
        <w:t>3. Да предоставя своевременно исканата от ВЪЗЛОЖИТЕЛЯ информация за хода на изпълнение на договора;</w:t>
      </w:r>
    </w:p>
    <w:p w:rsidR="004A18C8" w:rsidRDefault="004A18C8" w:rsidP="004A18C8">
      <w:pPr>
        <w:jc w:val="both"/>
      </w:pPr>
      <w:r>
        <w:t>4.Да предоставя възможност на ВЪЗЛОЖИТЕЛЯ да проверява изпълнението на предмета на договора;</w:t>
      </w:r>
    </w:p>
    <w:p w:rsidR="004A18C8" w:rsidRDefault="004A18C8" w:rsidP="004A18C8">
      <w:pPr>
        <w:jc w:val="both"/>
      </w:pPr>
      <w:r>
        <w:t>5. Да определи упълномощен свой представител, който да има правата и задълженията да го представлява пред ВЪЗЛОЖИТЕЛЯ по изпълнението на настоящия договор;</w:t>
      </w:r>
    </w:p>
    <w:p w:rsidR="004A18C8" w:rsidRDefault="004A18C8" w:rsidP="004A18C8">
      <w:pPr>
        <w:jc w:val="both"/>
      </w:pPr>
      <w:r>
        <w:lastRenderedPageBreak/>
        <w:t xml:space="preserve">6. Да представя при поискване от страна на ВЪЗЛОЖИТЕЛЯ отчет за извършените от него дейности във всеки един момент от изпълнението на договора; </w:t>
      </w:r>
    </w:p>
    <w:p w:rsidR="004A18C8" w:rsidRDefault="004A18C8" w:rsidP="004A18C8">
      <w:pPr>
        <w:jc w:val="both"/>
      </w:pPr>
      <w:r>
        <w:t>7.Да третира всички документи и информация, предоставени му във връзка с изпълнението на договора, като поверителни, и няма право, освен ако това е необходимо за целите на изпълнението на договора, да публикува или предоставя на трети лица информация, свързана с договора, без предварителното писмено съгласие на ВЪЗЛОЖИТЕЛЯ. Ако възникне спор по отношение наложителността на публикуване или обявяване на такава информация за целите на изпълнението на договора, решението на ВЪЗЛОЖИТЕЛЯ е окончателно;</w:t>
      </w:r>
    </w:p>
    <w:p w:rsidR="004A18C8" w:rsidRDefault="004A18C8" w:rsidP="004A18C8">
      <w:pPr>
        <w:jc w:val="both"/>
      </w:pPr>
      <w:r>
        <w:t>8.Да не предоставя информация за съдържащите се в здравните карти лични данни;</w:t>
      </w:r>
    </w:p>
    <w:p w:rsidR="004A18C8" w:rsidRDefault="004A18C8" w:rsidP="004A18C8">
      <w:pPr>
        <w:jc w:val="both"/>
      </w:pPr>
      <w:r>
        <w:t>9.Да информира своевременно ВЪЗЛОЖИТЕЛЯ за промени в условията и нормативните актове, регулиращи изпълнението на предмета на този договор;</w:t>
      </w:r>
    </w:p>
    <w:p w:rsidR="004A18C8" w:rsidRDefault="004A18C8" w:rsidP="004A18C8">
      <w:pPr>
        <w:jc w:val="both"/>
      </w:pPr>
      <w:r>
        <w:t>10.Да изпълнява медицинските прегледи с декларираните от него специалисти.</w:t>
      </w:r>
    </w:p>
    <w:p w:rsidR="004A18C8" w:rsidRDefault="004A18C8" w:rsidP="004A18C8">
      <w:pPr>
        <w:jc w:val="both"/>
      </w:pPr>
      <w:r>
        <w:t>11.Да осигури необходимата апаратура необходима за извършването на задължителните медицински прегледи.</w:t>
      </w:r>
    </w:p>
    <w:p w:rsidR="004A18C8" w:rsidRDefault="004A18C8" w:rsidP="004A18C8">
      <w:pPr>
        <w:jc w:val="both"/>
      </w:pPr>
      <w:r>
        <w:t>Чл. 12. ИЗПЪЛНИТЕЛЯТ се задължава да изпълни предмета на настоящия договор, съблюдавайки изискванията на Закона за здравето, Закона за здравословни и безопасни условия на труд, Наредба № 3 от 28.02.1987 г. за задължителните предварителни и периодични медицински прегледи на работниците,  както и всички действащи към момента на изпълнението закони, правилници и нормативи, касаещи изпълнение от такъв характер.</w:t>
      </w:r>
    </w:p>
    <w:p w:rsidR="004A18C8" w:rsidRDefault="004A18C8" w:rsidP="004A18C8">
      <w:pPr>
        <w:jc w:val="both"/>
      </w:pPr>
      <w:r>
        <w:t>Чл. 13. След подписването на договора ИЗПЪЛНИТЕЛЯТ представя изготвен и съгласуван с определен от ВЪЗЛОЖИТЕЛЯ координатор план-график за изпълнение на дейностите, който става неразделна част от този договор.</w:t>
      </w:r>
    </w:p>
    <w:p w:rsidR="004A18C8" w:rsidRDefault="004A18C8" w:rsidP="004A18C8">
      <w:pPr>
        <w:jc w:val="both"/>
      </w:pPr>
    </w:p>
    <w:p w:rsidR="004A18C8" w:rsidRDefault="004A18C8" w:rsidP="004A18C8">
      <w:pPr>
        <w:jc w:val="center"/>
        <w:rPr>
          <w:b/>
        </w:rPr>
      </w:pPr>
      <w:r>
        <w:rPr>
          <w:b/>
        </w:rPr>
        <w:t>VI.САНКЦИИ.</w:t>
      </w:r>
    </w:p>
    <w:p w:rsidR="004A18C8" w:rsidRDefault="004A18C8" w:rsidP="004A18C8">
      <w:pPr>
        <w:jc w:val="both"/>
      </w:pPr>
    </w:p>
    <w:p w:rsidR="004A18C8" w:rsidRDefault="004A18C8" w:rsidP="004A18C8">
      <w:pPr>
        <w:jc w:val="both"/>
      </w:pPr>
      <w:r>
        <w:t>Чл. 14. За неизпълнение:</w:t>
      </w:r>
    </w:p>
    <w:p w:rsidR="004A18C8" w:rsidRDefault="004A18C8" w:rsidP="004A18C8">
      <w:pPr>
        <w:jc w:val="both"/>
      </w:pPr>
      <w:r>
        <w:t>1. При пълно неизпълнение на договорните задължения от страна на ИЗПЪЛНИТЕЛЯ, последният дължи неустойка в размер на 15% от общата стойност на договора по чл. 4, а ВЪЗЛОЖИТЕЛЯТ има право да развали договора без да дава срок за изпълнение, ведно с всички законови последици, произтичащи от развалянето. За пълно неизпълнение на договорните задължения от страна на ИЗПЪЛНИТЕЛЯ се счита забава, надхвърляща 20(двадесет) работни дни.</w:t>
      </w:r>
    </w:p>
    <w:p w:rsidR="004A18C8" w:rsidRDefault="004A18C8" w:rsidP="004A18C8">
      <w:pPr>
        <w:jc w:val="both"/>
      </w:pPr>
      <w:r>
        <w:t xml:space="preserve">2. При виновно частично неизпълнение на договорните задължения от страна на ИЗПЪЛНИТЕЛЯ, последният дължи неустойка в размер на 5% от общата стойност по чл. 4 от настоящия договор. </w:t>
      </w:r>
    </w:p>
    <w:p w:rsidR="004A18C8" w:rsidRDefault="004A18C8" w:rsidP="004A18C8">
      <w:pPr>
        <w:jc w:val="both"/>
      </w:pPr>
    </w:p>
    <w:p w:rsidR="004A18C8" w:rsidRDefault="004A18C8" w:rsidP="004A18C8">
      <w:pPr>
        <w:jc w:val="center"/>
        <w:rPr>
          <w:b/>
        </w:rPr>
      </w:pPr>
      <w:r>
        <w:rPr>
          <w:b/>
        </w:rPr>
        <w:t>VII. ПРЕКРАТЯВАНЕ НА ДОГОВОРА</w:t>
      </w:r>
    </w:p>
    <w:p w:rsidR="004A18C8" w:rsidRDefault="004A18C8" w:rsidP="004A18C8">
      <w:pPr>
        <w:jc w:val="both"/>
      </w:pPr>
    </w:p>
    <w:p w:rsidR="004A18C8" w:rsidRDefault="004A18C8" w:rsidP="004A18C8">
      <w:pPr>
        <w:jc w:val="both"/>
      </w:pPr>
      <w:r>
        <w:t>Чл.15. (1) Настоящият договор се прекратява с изтичането на срока за изпълнение.</w:t>
      </w:r>
    </w:p>
    <w:p w:rsidR="004A18C8" w:rsidRDefault="004A18C8" w:rsidP="004A18C8">
      <w:pPr>
        <w:jc w:val="both"/>
      </w:pPr>
      <w:r>
        <w:t>(2) Настоящият договор може да бъде прекратен при следните обстоятелства:</w:t>
      </w:r>
    </w:p>
    <w:p w:rsidR="004A18C8" w:rsidRDefault="004A18C8" w:rsidP="004A18C8">
      <w:pPr>
        <w:jc w:val="both"/>
      </w:pPr>
      <w:r>
        <w:t>1.след изпълнение предмета на договора и/или изчерпване на финансовият ресурс по него;</w:t>
      </w:r>
    </w:p>
    <w:p w:rsidR="004A18C8" w:rsidRDefault="004A18C8" w:rsidP="004A18C8">
      <w:pPr>
        <w:jc w:val="both"/>
      </w:pPr>
      <w:r>
        <w:t>2. по взаимно писмено съгласие на страните;</w:t>
      </w:r>
    </w:p>
    <w:p w:rsidR="004A18C8" w:rsidRDefault="004A18C8" w:rsidP="004A18C8">
      <w:pPr>
        <w:jc w:val="both"/>
      </w:pPr>
      <w:r>
        <w:t>3. при доказана обективна невъзможност за изпълнение на договора от страна на ИЗПЪЛНИТЕЛЯ;</w:t>
      </w:r>
    </w:p>
    <w:p w:rsidR="004A18C8" w:rsidRDefault="004A18C8" w:rsidP="004A18C8">
      <w:pPr>
        <w:jc w:val="both"/>
      </w:pPr>
      <w:r>
        <w:t>4.в случай на настъпили съществени промени в обстоятелствата за изпълнение на договора по причини, за които страните не отговарят;</w:t>
      </w:r>
    </w:p>
    <w:p w:rsidR="004A18C8" w:rsidRDefault="004A18C8" w:rsidP="004A18C8">
      <w:pPr>
        <w:jc w:val="both"/>
      </w:pPr>
      <w:r>
        <w:t>5. при започване на процедура по ликвидация на ИЗПЪЛНИТЕЛЯ;</w:t>
      </w:r>
    </w:p>
    <w:p w:rsidR="004A18C8" w:rsidRDefault="004A18C8" w:rsidP="004A18C8">
      <w:pPr>
        <w:jc w:val="both"/>
      </w:pPr>
      <w:r>
        <w:t>6. при откриване на производство по несъстоятелност на ИЗПЪЛНИТЕЛЯ;</w:t>
      </w:r>
    </w:p>
    <w:p w:rsidR="004A18C8" w:rsidRDefault="004A18C8" w:rsidP="004A18C8">
      <w:pPr>
        <w:jc w:val="both"/>
      </w:pPr>
      <w:r>
        <w:t>7. при закриване на лечебното заведение.</w:t>
      </w:r>
    </w:p>
    <w:p w:rsidR="004A18C8" w:rsidRDefault="004A18C8" w:rsidP="004A18C8">
      <w:pPr>
        <w:jc w:val="both"/>
      </w:pPr>
    </w:p>
    <w:p w:rsidR="004A18C8" w:rsidRDefault="004A18C8" w:rsidP="004A18C8">
      <w:pPr>
        <w:jc w:val="center"/>
        <w:rPr>
          <w:b/>
        </w:rPr>
      </w:pPr>
      <w:r>
        <w:rPr>
          <w:b/>
        </w:rPr>
        <w:t>VIII. ОБЩИ РАЗПОРЕДБИ</w:t>
      </w:r>
    </w:p>
    <w:p w:rsidR="004A18C8" w:rsidRDefault="004A18C8" w:rsidP="004A18C8">
      <w:pPr>
        <w:jc w:val="both"/>
      </w:pPr>
    </w:p>
    <w:p w:rsidR="004A18C8" w:rsidRDefault="004A18C8" w:rsidP="004A18C8">
      <w:pPr>
        <w:jc w:val="both"/>
      </w:pPr>
      <w:r>
        <w:lastRenderedPageBreak/>
        <w:t>Чл. 16. (1) Всички съобщения и уведомления между страните по повод договора се извършват в писмена форма чрез факс, препоръчана поща с обратна разписка или куриерска служба. Когато някоя от страните по договора предостави на другата страна и електронно копие на документ, съобщение или уведомление, при несъответствие на съдържанието между хартиения и електронния носител, за валидни се считат записите на хартиения носител.</w:t>
      </w:r>
    </w:p>
    <w:p w:rsidR="004A18C8" w:rsidRDefault="004A18C8" w:rsidP="004A18C8">
      <w:pPr>
        <w:jc w:val="both"/>
      </w:pPr>
      <w:r>
        <w:t>(2) ИЗПЪЛНИТЕЛЯТ определя за лице за контакти с ВЪЗЛОЖИТЕЛЯ по настоящия договор:</w:t>
      </w:r>
    </w:p>
    <w:p w:rsidR="004A18C8" w:rsidRDefault="004A18C8" w:rsidP="004A18C8">
      <w:pPr>
        <w:jc w:val="both"/>
      </w:pPr>
      <w:r>
        <w:t>Лице за контакт: ………………………</w:t>
      </w:r>
      <w:r w:rsidR="009D5821">
        <w:t>…………..</w:t>
      </w:r>
      <w:r>
        <w:t>……………. – длъжност: …………………...;</w:t>
      </w:r>
    </w:p>
    <w:p w:rsidR="004A18C8" w:rsidRDefault="004A18C8" w:rsidP="004A18C8">
      <w:pPr>
        <w:jc w:val="both"/>
      </w:pPr>
      <w:r>
        <w:t>тел: …………….. ; факс:  …………………….. ;</w:t>
      </w:r>
    </w:p>
    <w:p w:rsidR="004A18C8" w:rsidRDefault="004A18C8" w:rsidP="004A18C8">
      <w:pPr>
        <w:jc w:val="both"/>
      </w:pPr>
      <w:r>
        <w:t xml:space="preserve">ел.поща: </w:t>
      </w:r>
    </w:p>
    <w:p w:rsidR="004A18C8" w:rsidRDefault="009D5821" w:rsidP="004A18C8">
      <w:pPr>
        <w:jc w:val="both"/>
      </w:pPr>
      <w:r>
        <w:t xml:space="preserve">Адрес: </w:t>
      </w:r>
      <w:r w:rsidR="004A18C8">
        <w:t>.</w:t>
      </w:r>
      <w:r>
        <w:t>.</w:t>
      </w:r>
      <w:r w:rsidR="004A18C8">
        <w:t xml:space="preserve"> </w:t>
      </w:r>
      <w:r>
        <w:t>..</w:t>
      </w:r>
      <w:r w:rsidR="004A18C8">
        <w:t>………</w:t>
      </w:r>
      <w:r>
        <w:t>……..</w:t>
      </w:r>
      <w:r w:rsidR="004A18C8">
        <w:t>…….., ул. „………………………</w:t>
      </w:r>
      <w:r>
        <w:t>……………..</w:t>
      </w:r>
      <w:r w:rsidR="004A18C8">
        <w:t>…..” № …</w:t>
      </w:r>
      <w:r>
        <w:t>…..</w:t>
      </w:r>
      <w:r w:rsidR="004A18C8">
        <w:t>…</w:t>
      </w:r>
    </w:p>
    <w:p w:rsidR="004A18C8" w:rsidRDefault="004A18C8" w:rsidP="004A18C8">
      <w:pPr>
        <w:jc w:val="both"/>
      </w:pPr>
      <w:r>
        <w:t>(3) Страната, която е променила адреса си за кореспонденция е длъжна да уведоми писмено другата страна. В противен случай съобщенията ще се считат за валидно връчени на последния известен адрес по договора.</w:t>
      </w:r>
    </w:p>
    <w:p w:rsidR="004A18C8" w:rsidRDefault="004A18C8" w:rsidP="004A18C8">
      <w:pPr>
        <w:jc w:val="both"/>
      </w:pPr>
      <w:r>
        <w:t>(4) Никоя от страните няма право да прехвърля свои права или задължения по договора на трети лица, без предварителното писмено съгласие на другата страна.</w:t>
      </w:r>
    </w:p>
    <w:p w:rsidR="004A18C8" w:rsidRDefault="004A18C8" w:rsidP="004A18C8">
      <w:pPr>
        <w:jc w:val="both"/>
      </w:pPr>
      <w:r>
        <w:t>(5) Всички спорове, които могат да възникнат във връзка с настоящия договор, по повод неговото изпълнение или тълкуване, включително споровете, породени или отнасящи се до неговата недействителност или прекратяване, страните трябва да решат чрез договаряне помежду си.</w:t>
      </w:r>
    </w:p>
    <w:p w:rsidR="004A18C8" w:rsidRDefault="004A18C8" w:rsidP="004A18C8">
      <w:pPr>
        <w:jc w:val="both"/>
      </w:pPr>
      <w:r>
        <w:t>(6) В случай на невъзможност за разрешаване на споровете по пътя на договарянето, те подлежат на разглеждане и решаване по съдебен ред от компетентния съгласно българското законодателство съд.</w:t>
      </w:r>
    </w:p>
    <w:p w:rsidR="004A18C8" w:rsidRDefault="004A18C8" w:rsidP="004A18C8">
      <w:pPr>
        <w:jc w:val="both"/>
      </w:pPr>
      <w:r>
        <w:t>(7) Договорът влиза в сила от датата на неговото подписване.</w:t>
      </w:r>
    </w:p>
    <w:p w:rsidR="004A18C8" w:rsidRDefault="004A18C8" w:rsidP="004A18C8">
      <w:pPr>
        <w:jc w:val="both"/>
      </w:pPr>
      <w:r>
        <w:t>(8) За всички неуредени с настоящия договор въпроси се прилагат действащите разпоредби на българското гражданско и търговско законодателство.</w:t>
      </w:r>
    </w:p>
    <w:p w:rsidR="004A18C8" w:rsidRDefault="004A18C8" w:rsidP="004A18C8">
      <w:pPr>
        <w:jc w:val="both"/>
      </w:pPr>
      <w:r>
        <w:t>Настоящият договор, ведно с приложенията, представляващи неразделна част от него се състави в два еднообразни екземпляра – един за ВЪЗЛОЖИТЕЛЯ и един за ИЗПЪЛНИТЕЛЯ.</w:t>
      </w:r>
    </w:p>
    <w:p w:rsidR="004A18C8" w:rsidRDefault="004A18C8" w:rsidP="004A18C8">
      <w:pPr>
        <w:jc w:val="both"/>
      </w:pPr>
    </w:p>
    <w:p w:rsidR="004A18C8" w:rsidRDefault="004A18C8" w:rsidP="004A18C8">
      <w:pPr>
        <w:jc w:val="both"/>
      </w:pPr>
      <w:r>
        <w:t>ПРИЛОЖЕНИЯ:</w:t>
      </w:r>
    </w:p>
    <w:p w:rsidR="004A18C8" w:rsidRDefault="004A18C8" w:rsidP="004A18C8">
      <w:pPr>
        <w:jc w:val="both"/>
      </w:pPr>
      <w:r>
        <w:t>Приложение №1 – Техническа спецификация.</w:t>
      </w:r>
    </w:p>
    <w:p w:rsidR="004A18C8" w:rsidRDefault="004A18C8" w:rsidP="004A18C8">
      <w:pPr>
        <w:jc w:val="both"/>
      </w:pPr>
      <w:r>
        <w:t>Приложение №2 - Техническо предложение за изпълнение на поръчката.</w:t>
      </w:r>
    </w:p>
    <w:p w:rsidR="004A18C8" w:rsidRDefault="004A18C8" w:rsidP="004A18C8">
      <w:pPr>
        <w:jc w:val="both"/>
      </w:pPr>
      <w:r>
        <w:t>Приложение №3 – Ценово предложение.</w:t>
      </w:r>
    </w:p>
    <w:p w:rsidR="004A18C8" w:rsidRDefault="004A18C8" w:rsidP="004A18C8">
      <w:pPr>
        <w:jc w:val="both"/>
      </w:pPr>
    </w:p>
    <w:p w:rsidR="004A18C8" w:rsidRDefault="004A18C8" w:rsidP="004A18C8">
      <w:pPr>
        <w:jc w:val="both"/>
      </w:pPr>
      <w:r>
        <w:t>ЗА ВЪЗЛОЖИТЕЛЯ:</w:t>
      </w:r>
      <w:r>
        <w:tab/>
      </w:r>
      <w:r>
        <w:tab/>
      </w:r>
      <w:r>
        <w:tab/>
        <w:t xml:space="preserve">ЗА ИЗПЪЛНИТЕЛЯ: </w:t>
      </w:r>
    </w:p>
    <w:p w:rsidR="004A18C8" w:rsidRDefault="004A18C8" w:rsidP="004A18C8">
      <w:pPr>
        <w:jc w:val="both"/>
      </w:pPr>
    </w:p>
    <w:p w:rsidR="004A18C8" w:rsidRDefault="004A18C8" w:rsidP="004A18C8">
      <w:pPr>
        <w:jc w:val="both"/>
      </w:pPr>
      <w:r>
        <w:t>Директор:  ______________________                               Управител: ______________________</w:t>
      </w:r>
    </w:p>
    <w:p w:rsidR="004A18C8" w:rsidRDefault="004A18C8" w:rsidP="004A18C8">
      <w:pPr>
        <w:jc w:val="both"/>
      </w:pPr>
      <w:r>
        <w:t xml:space="preserve">     </w:t>
      </w:r>
      <w:r w:rsidR="009D5821">
        <w:tab/>
      </w:r>
      <w:r w:rsidR="009D5821">
        <w:tab/>
      </w:r>
      <w:r>
        <w:t xml:space="preserve"> </w:t>
      </w:r>
      <w:r w:rsidR="009D5821">
        <w:t>(инж. Илия Янгьозов</w:t>
      </w:r>
      <w:r>
        <w:t xml:space="preserve">)                                                             (…………………..)                             </w:t>
      </w:r>
      <w:r>
        <w:tab/>
      </w:r>
    </w:p>
    <w:p w:rsidR="004A18C8" w:rsidRDefault="004A18C8" w:rsidP="004A18C8">
      <w:pPr>
        <w:jc w:val="both"/>
      </w:pPr>
    </w:p>
    <w:p w:rsidR="004A18C8" w:rsidRDefault="004A18C8" w:rsidP="004A18C8">
      <w:pPr>
        <w:jc w:val="both"/>
      </w:pPr>
      <w:r>
        <w:t>Главен счетоводител: ____________________</w:t>
      </w:r>
    </w:p>
    <w:p w:rsidR="004A18C8" w:rsidRDefault="004A18C8" w:rsidP="004A18C8">
      <w:pPr>
        <w:jc w:val="both"/>
      </w:pPr>
      <w:r>
        <w:t xml:space="preserve">     </w:t>
      </w:r>
      <w:r w:rsidR="009D5821">
        <w:t xml:space="preserve">               </w:t>
      </w:r>
    </w:p>
    <w:p w:rsidR="009D5821" w:rsidRDefault="009D5821" w:rsidP="004A18C8">
      <w:pPr>
        <w:jc w:val="both"/>
      </w:pPr>
    </w:p>
    <w:p w:rsidR="009D5821" w:rsidRDefault="009D5821" w:rsidP="004A18C8">
      <w:pPr>
        <w:jc w:val="both"/>
      </w:pPr>
    </w:p>
    <w:p w:rsidR="009D5821" w:rsidRDefault="009D5821" w:rsidP="004A18C8">
      <w:pPr>
        <w:jc w:val="both"/>
      </w:pPr>
      <w:r>
        <w:t>Юрист: ……………………………</w:t>
      </w:r>
    </w:p>
    <w:p w:rsidR="00012D0C" w:rsidRDefault="00012D0C" w:rsidP="00012D0C">
      <w:pPr>
        <w:rPr>
          <w:lang w:val="en-US"/>
        </w:rPr>
      </w:pPr>
    </w:p>
    <w:p w:rsidR="00012D0C" w:rsidRDefault="00012D0C" w:rsidP="00012D0C">
      <w:pPr>
        <w:rPr>
          <w:lang w:val="en-US"/>
        </w:rPr>
      </w:pPr>
    </w:p>
    <w:p w:rsidR="009D5821" w:rsidRDefault="009D5821" w:rsidP="00012D0C">
      <w:pPr>
        <w:rPr>
          <w:b/>
        </w:rPr>
      </w:pPr>
    </w:p>
    <w:p w:rsidR="009D5821" w:rsidRDefault="009D5821" w:rsidP="00012D0C">
      <w:pPr>
        <w:rPr>
          <w:b/>
        </w:rPr>
      </w:pPr>
    </w:p>
    <w:p w:rsidR="009D5821" w:rsidRDefault="009D5821" w:rsidP="00012D0C">
      <w:pPr>
        <w:rPr>
          <w:b/>
        </w:rPr>
      </w:pPr>
    </w:p>
    <w:p w:rsidR="004A18C8" w:rsidRDefault="004A18C8" w:rsidP="00012D0C">
      <w:pPr>
        <w:rPr>
          <w:b/>
        </w:rPr>
      </w:pPr>
      <w:r>
        <w:rPr>
          <w:b/>
        </w:rPr>
        <w:lastRenderedPageBreak/>
        <w:t>ТЕХНИЧЕСКА СПЕЦИФИКАЦИЯ</w:t>
      </w:r>
    </w:p>
    <w:p w:rsidR="004A18C8" w:rsidRDefault="004A18C8" w:rsidP="004A18C8">
      <w:pPr>
        <w:tabs>
          <w:tab w:val="left" w:pos="0"/>
          <w:tab w:val="left" w:pos="5100"/>
        </w:tabs>
        <w:jc w:val="both"/>
        <w:rPr>
          <w:b/>
          <w:lang w:val="ru-RU"/>
        </w:rPr>
      </w:pPr>
    </w:p>
    <w:p w:rsidR="004A18C8" w:rsidRDefault="004A18C8" w:rsidP="004A18C8">
      <w:pPr>
        <w:tabs>
          <w:tab w:val="left" w:pos="0"/>
          <w:tab w:val="left" w:pos="5100"/>
        </w:tabs>
        <w:jc w:val="both"/>
        <w:rPr>
          <w:lang w:val="ru-RU"/>
        </w:rPr>
      </w:pPr>
      <w:proofErr w:type="gramStart"/>
      <w:r>
        <w:rPr>
          <w:lang w:val="ru-RU"/>
        </w:rPr>
        <w:t>С настоящата процедура Възложителят има за цел да избере Изпълнител, на който да се възложи извършването на задължителни медицински прегледи и изследвания н</w:t>
      </w:r>
      <w:r w:rsidR="00807855">
        <w:rPr>
          <w:lang w:val="ru-RU"/>
        </w:rPr>
        <w:t>а служителите в ТП ДГС Малко Търново</w:t>
      </w:r>
      <w:r>
        <w:rPr>
          <w:lang w:val="ru-RU"/>
        </w:rPr>
        <w:t xml:space="preserve">, предвидени в </w:t>
      </w:r>
      <w:r>
        <w:rPr>
          <w:b/>
          <w:i/>
          <w:lang w:val="ru-RU"/>
        </w:rPr>
        <w:t xml:space="preserve">Наредба № 3 / 28.02.1987 г. за задължителните предварителни  и периодични прегледи на работниците </w:t>
      </w:r>
      <w:r>
        <w:rPr>
          <w:b/>
          <w:i/>
        </w:rPr>
        <w:t>и Наредба №3/25.01.2008 г. за условията и реда за осъществяване дейността по трудова медицина”</w:t>
      </w:r>
      <w:r>
        <w:rPr>
          <w:lang w:val="ru-RU"/>
        </w:rPr>
        <w:t>.</w:t>
      </w:r>
      <w:proofErr w:type="gramEnd"/>
    </w:p>
    <w:p w:rsidR="004A18C8" w:rsidRDefault="004A18C8" w:rsidP="004A18C8">
      <w:pPr>
        <w:tabs>
          <w:tab w:val="left" w:pos="0"/>
          <w:tab w:val="left" w:pos="5100"/>
        </w:tabs>
        <w:jc w:val="both"/>
        <w:rPr>
          <w:lang w:val="ru-RU"/>
        </w:rPr>
      </w:pPr>
      <w:r>
        <w:rPr>
          <w:lang w:val="ru-RU"/>
        </w:rPr>
        <w:t xml:space="preserve">Задължителните медицински прегледи и изследвания следва да се извършат </w:t>
      </w:r>
      <w:r w:rsidR="00807855">
        <w:t>за 33</w:t>
      </w:r>
      <w:r w:rsidR="00143947">
        <w:t xml:space="preserve"> служители, в т.ч.  </w:t>
      </w:r>
      <w:r w:rsidR="00143947">
        <w:rPr>
          <w:lang w:val="en-US"/>
        </w:rPr>
        <w:t>26</w:t>
      </w:r>
      <w:r>
        <w:t xml:space="preserve"> мъже и 7 жени.</w:t>
      </w:r>
    </w:p>
    <w:p w:rsidR="004A18C8" w:rsidRDefault="004A18C8" w:rsidP="004A18C8">
      <w:pPr>
        <w:tabs>
          <w:tab w:val="left" w:pos="0"/>
          <w:tab w:val="left" w:pos="5100"/>
        </w:tabs>
        <w:jc w:val="both"/>
      </w:pPr>
      <w:r>
        <w:t>Медицинските прегледи и изследвания обхващат :</w:t>
      </w:r>
    </w:p>
    <w:p w:rsidR="004A18C8" w:rsidRDefault="004A18C8" w:rsidP="004A18C8">
      <w:pPr>
        <w:pStyle w:val="a8"/>
        <w:spacing w:after="0"/>
        <w:ind w:firstLine="640"/>
        <w:rPr>
          <w:u w:val="single"/>
        </w:rPr>
      </w:pPr>
    </w:p>
    <w:p w:rsidR="004A18C8" w:rsidRPr="00143947" w:rsidRDefault="004A18C8" w:rsidP="004A18C8">
      <w:pPr>
        <w:pStyle w:val="a8"/>
        <w:spacing w:after="0"/>
        <w:ind w:firstLine="640"/>
        <w:rPr>
          <w:rFonts w:ascii="Times New Roman" w:hAnsi="Times New Roman" w:cs="Times New Roman"/>
          <w:color w:val="000000"/>
          <w:lang w:eastAsia="ru-RU" w:bidi="ru-RU"/>
        </w:rPr>
      </w:pPr>
      <w:r w:rsidRPr="00143947">
        <w:rPr>
          <w:rFonts w:ascii="Times New Roman" w:hAnsi="Times New Roman" w:cs="Times New Roman"/>
          <w:u w:val="single"/>
        </w:rPr>
        <w:t>А. Профилактични медицински прегледи за жени:</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Преглед от кардиолог.</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Преглед от УНГ.</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 xml:space="preserve">Преглед от офталмолог. </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Ехография на коремни органи;</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Ехография на млечни жлези;</w:t>
      </w:r>
    </w:p>
    <w:p w:rsidR="004A18C8" w:rsidRPr="00143947" w:rsidRDefault="004A18C8" w:rsidP="004A18C8">
      <w:pPr>
        <w:pStyle w:val="11"/>
        <w:widowControl w:val="0"/>
        <w:numPr>
          <w:ilvl w:val="0"/>
          <w:numId w:val="2"/>
        </w:numPr>
        <w:shd w:val="clear" w:color="auto" w:fill="auto"/>
        <w:tabs>
          <w:tab w:val="left" w:pos="1140"/>
        </w:tabs>
        <w:suppressAutoHyphens/>
        <w:spacing w:before="0" w:line="240" w:lineRule="auto"/>
        <w:ind w:left="0" w:firstLine="700"/>
        <w:jc w:val="both"/>
        <w:rPr>
          <w:rFonts w:ascii="Times New Roman" w:hAnsi="Times New Roman" w:cs="Times New Roman"/>
          <w:color w:val="000000"/>
          <w:sz w:val="24"/>
          <w:szCs w:val="24"/>
          <w:u w:val="single"/>
          <w:lang w:eastAsia="zh-CN"/>
        </w:rPr>
      </w:pPr>
      <w:r w:rsidRPr="00143947">
        <w:rPr>
          <w:rFonts w:ascii="Times New Roman" w:hAnsi="Times New Roman" w:cs="Times New Roman"/>
          <w:color w:val="000000"/>
          <w:sz w:val="24"/>
          <w:szCs w:val="24"/>
        </w:rPr>
        <w:t>Клинично-лабораторни изследвания: пълна кръвна картина, кръвна захар, холестерол и триглицериди, урина</w:t>
      </w:r>
    </w:p>
    <w:p w:rsidR="004A18C8" w:rsidRPr="00143947" w:rsidRDefault="004A18C8" w:rsidP="004A18C8">
      <w:pPr>
        <w:pStyle w:val="11"/>
        <w:shd w:val="clear" w:color="auto" w:fill="auto"/>
        <w:spacing w:before="0" w:line="240" w:lineRule="auto"/>
        <w:ind w:firstLine="620"/>
        <w:rPr>
          <w:rFonts w:ascii="Times New Roman" w:hAnsi="Times New Roman" w:cs="Times New Roman"/>
          <w:color w:val="000000"/>
          <w:sz w:val="24"/>
          <w:szCs w:val="24"/>
          <w:u w:val="single"/>
          <w:lang w:eastAsia="bg-BG"/>
        </w:rPr>
      </w:pPr>
    </w:p>
    <w:p w:rsidR="004A18C8" w:rsidRPr="00143947" w:rsidRDefault="004A18C8" w:rsidP="004A18C8">
      <w:pPr>
        <w:pStyle w:val="11"/>
        <w:shd w:val="clear" w:color="auto" w:fill="auto"/>
        <w:spacing w:before="0" w:line="240" w:lineRule="auto"/>
        <w:ind w:firstLine="620"/>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u w:val="single"/>
        </w:rPr>
        <w:t>Б. Профилактични прегледи за мъже:</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 xml:space="preserve">Преглед от кардиолог. </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lang w:eastAsia="ru-RU" w:bidi="ru-RU"/>
        </w:rPr>
      </w:pPr>
      <w:r w:rsidRPr="00143947">
        <w:rPr>
          <w:rFonts w:ascii="Times New Roman" w:hAnsi="Times New Roman" w:cs="Times New Roman"/>
          <w:color w:val="000000"/>
          <w:sz w:val="24"/>
          <w:szCs w:val="24"/>
          <w:lang w:eastAsia="ru-RU" w:bidi="ru-RU"/>
        </w:rPr>
        <w:t>Преглед от УНГ.</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lang w:eastAsia="zh-CN"/>
        </w:rPr>
      </w:pPr>
      <w:r w:rsidRPr="00143947">
        <w:rPr>
          <w:rFonts w:ascii="Times New Roman" w:hAnsi="Times New Roman" w:cs="Times New Roman"/>
          <w:color w:val="000000"/>
          <w:sz w:val="24"/>
          <w:szCs w:val="24"/>
          <w:lang w:eastAsia="ru-RU" w:bidi="ru-RU"/>
        </w:rPr>
        <w:t xml:space="preserve">Преглед от офталмолог. </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lang w:eastAsia="bg-BG"/>
        </w:rPr>
      </w:pPr>
      <w:r w:rsidRPr="00143947">
        <w:rPr>
          <w:rFonts w:ascii="Times New Roman" w:hAnsi="Times New Roman" w:cs="Times New Roman"/>
          <w:color w:val="000000"/>
          <w:sz w:val="24"/>
          <w:szCs w:val="24"/>
          <w:lang w:eastAsia="ru-RU" w:bidi="ru-RU"/>
        </w:rPr>
        <w:t>Ехография на коремни органи.</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rPr>
      </w:pPr>
      <w:r w:rsidRPr="00143947">
        <w:rPr>
          <w:rFonts w:ascii="Times New Roman" w:hAnsi="Times New Roman" w:cs="Times New Roman"/>
          <w:color w:val="000000"/>
          <w:sz w:val="24"/>
          <w:szCs w:val="24"/>
          <w:lang w:eastAsia="ru-RU" w:bidi="ru-RU"/>
        </w:rPr>
        <w:t>Ехография на простатна жлеза;</w:t>
      </w:r>
    </w:p>
    <w:p w:rsidR="004A18C8" w:rsidRPr="00143947" w:rsidRDefault="004A18C8" w:rsidP="004A18C8">
      <w:pPr>
        <w:pStyle w:val="11"/>
        <w:widowControl w:val="0"/>
        <w:numPr>
          <w:ilvl w:val="0"/>
          <w:numId w:val="3"/>
        </w:numPr>
        <w:shd w:val="clear" w:color="auto" w:fill="auto"/>
        <w:tabs>
          <w:tab w:val="left" w:pos="1140"/>
        </w:tabs>
        <w:suppressAutoHyphens/>
        <w:spacing w:before="0" w:line="240" w:lineRule="auto"/>
        <w:ind w:left="0" w:firstLine="684"/>
        <w:jc w:val="both"/>
        <w:rPr>
          <w:rFonts w:ascii="Times New Roman" w:hAnsi="Times New Roman" w:cs="Times New Roman"/>
          <w:color w:val="000000"/>
          <w:sz w:val="24"/>
          <w:szCs w:val="24"/>
        </w:rPr>
      </w:pPr>
      <w:r w:rsidRPr="00143947">
        <w:rPr>
          <w:rFonts w:ascii="Times New Roman" w:hAnsi="Times New Roman" w:cs="Times New Roman"/>
          <w:color w:val="000000"/>
          <w:sz w:val="24"/>
          <w:szCs w:val="24"/>
        </w:rPr>
        <w:t>Клинично-лабораторни изследвания: пълна кръвна картина, кръвна захар, холестерол и триглицериди, урина</w:t>
      </w:r>
    </w:p>
    <w:p w:rsidR="004A18C8" w:rsidRDefault="004A18C8" w:rsidP="004A18C8">
      <w:pPr>
        <w:pStyle w:val="11"/>
        <w:shd w:val="clear" w:color="auto" w:fill="auto"/>
        <w:tabs>
          <w:tab w:val="left" w:pos="1140"/>
        </w:tabs>
        <w:spacing w:before="0" w:line="240" w:lineRule="auto"/>
        <w:ind w:firstLine="0"/>
        <w:rPr>
          <w:color w:val="000000"/>
          <w:sz w:val="24"/>
          <w:szCs w:val="24"/>
          <w:u w:val="single"/>
          <w:lang w:eastAsia="ru-RU" w:bidi="ru-RU"/>
        </w:rPr>
      </w:pPr>
    </w:p>
    <w:p w:rsidR="004A18C8" w:rsidRDefault="004A18C8" w:rsidP="004A18C8">
      <w:pPr>
        <w:ind w:firstLine="567"/>
        <w:jc w:val="both"/>
        <w:rPr>
          <w:lang w:eastAsia="en-US"/>
        </w:rPr>
      </w:pPr>
      <w:r>
        <w:t>В изпълнението на възлаганата услуга трябва де се включат всички елементи на задължителните периодични медицински прегледи съгласно приложение № 5 от Наредба № 3 от 28.02.1987 г. за задължителните предварителни и периодични медицински прегледи и работниците, а именно:</w:t>
      </w:r>
    </w:p>
    <w:tbl>
      <w:tblPr>
        <w:tblW w:w="91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7"/>
        <w:gridCol w:w="6480"/>
        <w:gridCol w:w="1883"/>
      </w:tblGrid>
      <w:tr w:rsidR="004A18C8" w:rsidTr="004A18C8">
        <w:trPr>
          <w:trHeight w:val="831"/>
          <w:jc w:val="center"/>
        </w:trPr>
        <w:tc>
          <w:tcPr>
            <w:tcW w:w="817" w:type="dxa"/>
            <w:tcBorders>
              <w:top w:val="single" w:sz="4" w:space="0" w:color="auto"/>
              <w:left w:val="single" w:sz="4" w:space="0" w:color="auto"/>
              <w:bottom w:val="single" w:sz="4" w:space="0" w:color="auto"/>
              <w:right w:val="single" w:sz="4" w:space="0" w:color="auto"/>
            </w:tcBorders>
            <w:vAlign w:val="center"/>
            <w:hideMark/>
          </w:tcPr>
          <w:p w:rsidR="004A18C8" w:rsidRDefault="004A18C8">
            <w:pPr>
              <w:jc w:val="center"/>
              <w:rPr>
                <w:lang w:val="ru-RU"/>
              </w:rPr>
            </w:pPr>
            <w:r>
              <w:rPr>
                <w:lang w:val="ru-RU"/>
              </w:rPr>
              <w:t>№</w:t>
            </w:r>
          </w:p>
          <w:p w:rsidR="004A18C8" w:rsidRDefault="004A18C8">
            <w:pPr>
              <w:spacing w:after="200" w:line="276" w:lineRule="auto"/>
              <w:jc w:val="center"/>
              <w:rPr>
                <w:lang w:val="ru-RU" w:eastAsia="en-US"/>
              </w:rPr>
            </w:pPr>
            <w:r>
              <w:rPr>
                <w:lang w:val="ru-RU"/>
              </w:rPr>
              <w:t xml:space="preserve">по </w:t>
            </w:r>
            <w:proofErr w:type="gramStart"/>
            <w:r>
              <w:rPr>
                <w:lang w:val="ru-RU"/>
              </w:rPr>
              <w:t>ред</w:t>
            </w:r>
            <w:proofErr w:type="gramEnd"/>
          </w:p>
        </w:tc>
        <w:tc>
          <w:tcPr>
            <w:tcW w:w="6480" w:type="dxa"/>
            <w:tcBorders>
              <w:top w:val="single" w:sz="4" w:space="0" w:color="auto"/>
              <w:left w:val="single" w:sz="4" w:space="0" w:color="auto"/>
              <w:bottom w:val="single" w:sz="4" w:space="0" w:color="auto"/>
              <w:right w:val="single" w:sz="4" w:space="0" w:color="000000"/>
            </w:tcBorders>
            <w:vAlign w:val="center"/>
            <w:hideMark/>
          </w:tcPr>
          <w:p w:rsidR="004A18C8" w:rsidRPr="00143947" w:rsidRDefault="004A18C8">
            <w:pPr>
              <w:spacing w:after="200" w:line="276" w:lineRule="auto"/>
              <w:jc w:val="center"/>
              <w:rPr>
                <w:highlight w:val="yellow"/>
                <w:lang w:val="ru-RU" w:eastAsia="en-US"/>
              </w:rPr>
            </w:pPr>
            <w:r w:rsidRPr="00143947">
              <w:rPr>
                <w:lang w:val="ru-RU"/>
              </w:rPr>
              <w:t>Описани</w:t>
            </w:r>
            <w:r w:rsidRPr="00143947">
              <w:t>е на медицинските прегледи и изследвания</w:t>
            </w:r>
          </w:p>
        </w:tc>
        <w:tc>
          <w:tcPr>
            <w:tcW w:w="1883" w:type="dxa"/>
            <w:tcBorders>
              <w:top w:val="single" w:sz="4" w:space="0" w:color="auto"/>
              <w:left w:val="single" w:sz="4" w:space="0" w:color="000000"/>
              <w:bottom w:val="single" w:sz="4" w:space="0" w:color="auto"/>
              <w:right w:val="single" w:sz="4" w:space="0" w:color="000000"/>
            </w:tcBorders>
            <w:vAlign w:val="center"/>
            <w:hideMark/>
          </w:tcPr>
          <w:p w:rsidR="004A18C8" w:rsidRPr="00143947" w:rsidRDefault="004A18C8">
            <w:pPr>
              <w:snapToGrid w:val="0"/>
              <w:jc w:val="center"/>
              <w:rPr>
                <w:color w:val="000000"/>
              </w:rPr>
            </w:pPr>
            <w:r w:rsidRPr="00143947">
              <w:rPr>
                <w:color w:val="000000"/>
              </w:rPr>
              <w:t>Прогнозен</w:t>
            </w:r>
          </w:p>
          <w:p w:rsidR="004A18C8" w:rsidRPr="00143947" w:rsidRDefault="004A18C8">
            <w:pPr>
              <w:snapToGrid w:val="0"/>
              <w:jc w:val="center"/>
              <w:rPr>
                <w:color w:val="000000"/>
              </w:rPr>
            </w:pPr>
            <w:r w:rsidRPr="00143947">
              <w:rPr>
                <w:color w:val="000000"/>
              </w:rPr>
              <w:t>брой  служители</w:t>
            </w:r>
          </w:p>
          <w:p w:rsidR="004A18C8" w:rsidRPr="00143947" w:rsidRDefault="004A18C8">
            <w:pPr>
              <w:snapToGrid w:val="0"/>
              <w:jc w:val="center"/>
              <w:rPr>
                <w:color w:val="000000"/>
              </w:rPr>
            </w:pPr>
            <w:r w:rsidRPr="00143947">
              <w:rPr>
                <w:color w:val="000000"/>
              </w:rPr>
              <w:t>в т.ч.</w:t>
            </w:r>
          </w:p>
          <w:p w:rsidR="004A18C8" w:rsidRPr="00143947" w:rsidRDefault="004A18C8">
            <w:pPr>
              <w:snapToGrid w:val="0"/>
              <w:jc w:val="center"/>
              <w:rPr>
                <w:color w:val="000000"/>
              </w:rPr>
            </w:pPr>
            <w:r w:rsidRPr="00143947">
              <w:rPr>
                <w:color w:val="000000"/>
              </w:rPr>
              <w:t>жени,</w:t>
            </w:r>
          </w:p>
          <w:p w:rsidR="004A18C8" w:rsidRPr="00143947" w:rsidRDefault="004A18C8">
            <w:pPr>
              <w:spacing w:after="200" w:line="276" w:lineRule="auto"/>
              <w:jc w:val="center"/>
              <w:rPr>
                <w:lang w:val="ru-RU" w:eastAsia="en-US"/>
              </w:rPr>
            </w:pPr>
            <w:r w:rsidRPr="00143947">
              <w:rPr>
                <w:color w:val="000000"/>
              </w:rPr>
              <w:t>мъже</w:t>
            </w:r>
          </w:p>
        </w:tc>
      </w:tr>
      <w:tr w:rsidR="004A18C8" w:rsidTr="004A18C8">
        <w:trPr>
          <w:trHeight w:val="848"/>
          <w:jc w:val="center"/>
        </w:trPr>
        <w:tc>
          <w:tcPr>
            <w:tcW w:w="817" w:type="dxa"/>
            <w:tcBorders>
              <w:top w:val="single" w:sz="4" w:space="0" w:color="auto"/>
              <w:left w:val="single" w:sz="4" w:space="0" w:color="000000"/>
              <w:bottom w:val="single" w:sz="4" w:space="0" w:color="000000"/>
              <w:right w:val="single" w:sz="4" w:space="0" w:color="auto"/>
            </w:tcBorders>
            <w:vAlign w:val="center"/>
            <w:hideMark/>
          </w:tcPr>
          <w:p w:rsidR="004A18C8" w:rsidRDefault="004A18C8">
            <w:pPr>
              <w:spacing w:after="200" w:line="276" w:lineRule="auto"/>
              <w:ind w:left="-143" w:right="-106"/>
              <w:jc w:val="center"/>
              <w:rPr>
                <w:lang w:val="ru-RU" w:eastAsia="en-US"/>
              </w:rPr>
            </w:pPr>
            <w:r>
              <w:rPr>
                <w:lang w:val="ru-RU"/>
              </w:rPr>
              <w:t>1.</w:t>
            </w:r>
          </w:p>
        </w:tc>
        <w:tc>
          <w:tcPr>
            <w:tcW w:w="6480" w:type="dxa"/>
            <w:tcBorders>
              <w:top w:val="single" w:sz="4" w:space="0" w:color="auto"/>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color w:val="000000"/>
                <w:lang w:eastAsia="ru-RU" w:bidi="ru-RU"/>
              </w:rPr>
            </w:pPr>
            <w:r w:rsidRPr="00143947">
              <w:rPr>
                <w:rFonts w:ascii="Times New Roman" w:hAnsi="Times New Roman" w:cs="Times New Roman"/>
                <w:color w:val="000000"/>
                <w:lang w:eastAsia="ru-RU" w:bidi="ru-RU"/>
              </w:rPr>
              <w:t>Профилактичен преглед от кардиолог</w:t>
            </w:r>
          </w:p>
        </w:tc>
        <w:tc>
          <w:tcPr>
            <w:tcW w:w="1883" w:type="dxa"/>
            <w:tcBorders>
              <w:top w:val="single" w:sz="4" w:space="0" w:color="auto"/>
              <w:left w:val="single" w:sz="4" w:space="0" w:color="000000"/>
              <w:bottom w:val="single" w:sz="4" w:space="0" w:color="000000"/>
              <w:right w:val="single" w:sz="4" w:space="0" w:color="000000"/>
            </w:tcBorders>
            <w:vAlign w:val="center"/>
            <w:hideMark/>
          </w:tcPr>
          <w:p w:rsidR="004A18C8" w:rsidRPr="00143947" w:rsidRDefault="00807855">
            <w:pPr>
              <w:spacing w:after="200" w:line="276" w:lineRule="auto"/>
              <w:jc w:val="center"/>
              <w:rPr>
                <w:lang w:eastAsia="en-US"/>
              </w:rPr>
            </w:pPr>
            <w:r w:rsidRPr="00143947">
              <w:t>33</w:t>
            </w:r>
          </w:p>
        </w:tc>
      </w:tr>
      <w:tr w:rsidR="004A18C8" w:rsidTr="004A18C8">
        <w:trPr>
          <w:trHeight w:val="811"/>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t>2.</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highlight w:val="yellow"/>
              </w:rPr>
            </w:pPr>
            <w:r w:rsidRPr="00143947">
              <w:rPr>
                <w:rFonts w:ascii="Times New Roman" w:hAnsi="Times New Roman" w:cs="Times New Roman"/>
                <w:color w:val="000000"/>
                <w:lang w:eastAsia="ru-RU" w:bidi="ru-RU"/>
              </w:rPr>
              <w:t xml:space="preserve">Профилактичен преглед от УНГ </w:t>
            </w:r>
          </w:p>
        </w:tc>
        <w:tc>
          <w:tcPr>
            <w:tcW w:w="1883" w:type="dxa"/>
            <w:tcBorders>
              <w:top w:val="single" w:sz="4" w:space="0" w:color="000000"/>
              <w:left w:val="single" w:sz="4" w:space="0" w:color="000000"/>
              <w:bottom w:val="single" w:sz="4" w:space="0" w:color="000000"/>
              <w:right w:val="single" w:sz="4" w:space="0" w:color="000000"/>
            </w:tcBorders>
            <w:hideMark/>
          </w:tcPr>
          <w:p w:rsidR="004A18C8" w:rsidRPr="00143947" w:rsidRDefault="00807855">
            <w:pPr>
              <w:jc w:val="center"/>
            </w:pPr>
            <w:r w:rsidRPr="00143947">
              <w:t>33</w:t>
            </w:r>
          </w:p>
        </w:tc>
      </w:tr>
      <w:tr w:rsidR="004A18C8" w:rsidTr="004A18C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t>3.</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rPr>
            </w:pPr>
            <w:r w:rsidRPr="00143947">
              <w:rPr>
                <w:rFonts w:ascii="Times New Roman" w:hAnsi="Times New Roman" w:cs="Times New Roman"/>
                <w:color w:val="000000"/>
                <w:lang w:eastAsia="ru-RU" w:bidi="ru-RU"/>
              </w:rPr>
              <w:t xml:space="preserve">Профилактичен преглед от офталмолог </w:t>
            </w:r>
          </w:p>
        </w:tc>
        <w:tc>
          <w:tcPr>
            <w:tcW w:w="1883" w:type="dxa"/>
            <w:tcBorders>
              <w:top w:val="single" w:sz="4" w:space="0" w:color="000000"/>
              <w:left w:val="single" w:sz="4" w:space="0" w:color="000000"/>
              <w:bottom w:val="single" w:sz="4" w:space="0" w:color="000000"/>
              <w:right w:val="single" w:sz="4" w:space="0" w:color="000000"/>
            </w:tcBorders>
            <w:hideMark/>
          </w:tcPr>
          <w:p w:rsidR="004A18C8" w:rsidRPr="00143947" w:rsidRDefault="00807855">
            <w:pPr>
              <w:jc w:val="center"/>
            </w:pPr>
            <w:r w:rsidRPr="00143947">
              <w:t>33</w:t>
            </w:r>
          </w:p>
        </w:tc>
      </w:tr>
      <w:tr w:rsidR="004A18C8" w:rsidTr="004A18C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t>4.</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color w:val="000000"/>
              </w:rPr>
            </w:pPr>
            <w:r w:rsidRPr="00143947">
              <w:rPr>
                <w:rFonts w:ascii="Times New Roman" w:hAnsi="Times New Roman" w:cs="Times New Roman"/>
                <w:color w:val="000000"/>
              </w:rPr>
              <w:t>Ехография на коремни органи</w:t>
            </w:r>
          </w:p>
        </w:tc>
        <w:tc>
          <w:tcPr>
            <w:tcW w:w="1883" w:type="dxa"/>
            <w:tcBorders>
              <w:top w:val="single" w:sz="4" w:space="0" w:color="000000"/>
              <w:left w:val="single" w:sz="4" w:space="0" w:color="000000"/>
              <w:bottom w:val="single" w:sz="4" w:space="0" w:color="000000"/>
              <w:right w:val="single" w:sz="4" w:space="0" w:color="000000"/>
            </w:tcBorders>
            <w:hideMark/>
          </w:tcPr>
          <w:p w:rsidR="004A18C8" w:rsidRPr="00143947" w:rsidRDefault="00807855">
            <w:pPr>
              <w:jc w:val="center"/>
            </w:pPr>
            <w:r w:rsidRPr="00143947">
              <w:t>33</w:t>
            </w:r>
          </w:p>
        </w:tc>
      </w:tr>
      <w:tr w:rsidR="004A18C8" w:rsidTr="004A18C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lastRenderedPageBreak/>
              <w:t>5.</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color w:val="000000"/>
              </w:rPr>
            </w:pPr>
            <w:r w:rsidRPr="00143947">
              <w:rPr>
                <w:rFonts w:ascii="Times New Roman" w:hAnsi="Times New Roman" w:cs="Times New Roman"/>
                <w:color w:val="000000"/>
              </w:rPr>
              <w:t>Ехография на простатна жлеза - мъже</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4A18C8" w:rsidRPr="00143947" w:rsidRDefault="00143947">
            <w:pPr>
              <w:spacing w:after="200" w:line="276" w:lineRule="auto"/>
              <w:jc w:val="center"/>
              <w:rPr>
                <w:lang w:val="en-US" w:eastAsia="en-US"/>
              </w:rPr>
            </w:pPr>
            <w:r>
              <w:rPr>
                <w:lang w:val="en-US"/>
              </w:rPr>
              <w:t>26</w:t>
            </w:r>
          </w:p>
        </w:tc>
      </w:tr>
      <w:tr w:rsidR="004A18C8" w:rsidTr="004A18C8">
        <w:trPr>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t>6.</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color w:val="000000"/>
              </w:rPr>
            </w:pPr>
            <w:r w:rsidRPr="00143947">
              <w:rPr>
                <w:rFonts w:ascii="Times New Roman" w:hAnsi="Times New Roman" w:cs="Times New Roman"/>
                <w:color w:val="000000"/>
              </w:rPr>
              <w:t>Ехография на млечни жлези - жени</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4A18C8" w:rsidRPr="00143947" w:rsidRDefault="004A18C8">
            <w:pPr>
              <w:spacing w:after="200" w:line="276" w:lineRule="auto"/>
              <w:jc w:val="center"/>
              <w:rPr>
                <w:lang w:eastAsia="en-US"/>
              </w:rPr>
            </w:pPr>
            <w:r w:rsidRPr="00143947">
              <w:t>7</w:t>
            </w:r>
          </w:p>
        </w:tc>
      </w:tr>
      <w:tr w:rsidR="004A18C8" w:rsidTr="004A18C8">
        <w:trPr>
          <w:trHeight w:val="973"/>
          <w:jc w:val="center"/>
        </w:trPr>
        <w:tc>
          <w:tcPr>
            <w:tcW w:w="817" w:type="dxa"/>
            <w:tcBorders>
              <w:top w:val="single" w:sz="4" w:space="0" w:color="000000"/>
              <w:left w:val="single" w:sz="4" w:space="0" w:color="000000"/>
              <w:bottom w:val="single" w:sz="4" w:space="0" w:color="000000"/>
              <w:right w:val="single" w:sz="4" w:space="0" w:color="auto"/>
            </w:tcBorders>
            <w:vAlign w:val="center"/>
            <w:hideMark/>
          </w:tcPr>
          <w:p w:rsidR="004A18C8" w:rsidRDefault="004A18C8">
            <w:pPr>
              <w:spacing w:after="200" w:line="276" w:lineRule="auto"/>
              <w:jc w:val="center"/>
              <w:rPr>
                <w:lang w:val="ru-RU" w:eastAsia="en-US"/>
              </w:rPr>
            </w:pPr>
            <w:r>
              <w:rPr>
                <w:lang w:val="ru-RU"/>
              </w:rPr>
              <w:t>7.</w:t>
            </w:r>
          </w:p>
        </w:tc>
        <w:tc>
          <w:tcPr>
            <w:tcW w:w="6480" w:type="dxa"/>
            <w:tcBorders>
              <w:top w:val="single" w:sz="4" w:space="0" w:color="000000"/>
              <w:left w:val="single" w:sz="4" w:space="0" w:color="auto"/>
              <w:bottom w:val="single" w:sz="4" w:space="0" w:color="000000"/>
              <w:right w:val="single" w:sz="4" w:space="0" w:color="000000"/>
            </w:tcBorders>
            <w:vAlign w:val="center"/>
            <w:hideMark/>
          </w:tcPr>
          <w:p w:rsidR="004A18C8" w:rsidRPr="00143947" w:rsidRDefault="004A18C8">
            <w:pPr>
              <w:pStyle w:val="a4"/>
              <w:spacing w:line="240" w:lineRule="atLeast"/>
              <w:jc w:val="center"/>
              <w:rPr>
                <w:rFonts w:ascii="Times New Roman" w:hAnsi="Times New Roman" w:cs="Times New Roman"/>
                <w:color w:val="000000"/>
              </w:rPr>
            </w:pPr>
            <w:r w:rsidRPr="00143947">
              <w:rPr>
                <w:rFonts w:ascii="Times New Roman" w:hAnsi="Times New Roman" w:cs="Times New Roman"/>
                <w:color w:val="000000"/>
              </w:rPr>
              <w:t>Клинично-лабораторни изследвания: пълна кръвна картина, кръвна захар, холестерол, триглицериди, урина</w:t>
            </w:r>
          </w:p>
        </w:tc>
        <w:tc>
          <w:tcPr>
            <w:tcW w:w="1883" w:type="dxa"/>
            <w:tcBorders>
              <w:top w:val="single" w:sz="4" w:space="0" w:color="000000"/>
              <w:left w:val="single" w:sz="4" w:space="0" w:color="000000"/>
              <w:bottom w:val="single" w:sz="4" w:space="0" w:color="000000"/>
              <w:right w:val="single" w:sz="4" w:space="0" w:color="000000"/>
            </w:tcBorders>
            <w:vAlign w:val="center"/>
            <w:hideMark/>
          </w:tcPr>
          <w:p w:rsidR="004A18C8" w:rsidRPr="00143947" w:rsidRDefault="00807855">
            <w:pPr>
              <w:spacing w:after="200" w:line="276" w:lineRule="auto"/>
              <w:jc w:val="center"/>
              <w:rPr>
                <w:lang w:eastAsia="en-US"/>
              </w:rPr>
            </w:pPr>
            <w:r w:rsidRPr="00143947">
              <w:t>33</w:t>
            </w:r>
          </w:p>
        </w:tc>
      </w:tr>
    </w:tbl>
    <w:p w:rsidR="004A18C8" w:rsidRDefault="004A18C8" w:rsidP="004A18C8">
      <w:pPr>
        <w:jc w:val="both"/>
        <w:rPr>
          <w:b/>
          <w:lang w:eastAsia="en-US"/>
        </w:rPr>
      </w:pPr>
    </w:p>
    <w:p w:rsidR="004A18C8" w:rsidRDefault="004A18C8" w:rsidP="004A18C8">
      <w:pPr>
        <w:jc w:val="both"/>
        <w:rPr>
          <w:b/>
        </w:rPr>
      </w:pPr>
      <w:r>
        <w:rPr>
          <w:b/>
        </w:rPr>
        <w:t>1.Срок и място за изпълнение на поръчката:</w:t>
      </w:r>
    </w:p>
    <w:p w:rsidR="004A18C8" w:rsidRDefault="004A18C8" w:rsidP="004A18C8">
      <w:pPr>
        <w:jc w:val="both"/>
        <w:rPr>
          <w:b/>
        </w:rPr>
      </w:pPr>
    </w:p>
    <w:p w:rsidR="004A18C8" w:rsidRDefault="004A18C8" w:rsidP="004A18C8">
      <w:pPr>
        <w:jc w:val="both"/>
        <w:rPr>
          <w:b/>
        </w:rPr>
      </w:pPr>
      <w:r>
        <w:t xml:space="preserve">1.1.Срок на изпълнение на поръчката: </w:t>
      </w:r>
      <w:r>
        <w:rPr>
          <w:lang w:val="ru-RU"/>
        </w:rPr>
        <w:t xml:space="preserve">Срокът за изпълнение на услугата </w:t>
      </w:r>
      <w:r>
        <w:rPr>
          <w:b/>
          <w:lang w:val="ru-RU"/>
        </w:rPr>
        <w:t xml:space="preserve">е </w:t>
      </w:r>
      <w:r>
        <w:rPr>
          <w:rFonts w:eastAsia="Arial Unicode MS"/>
          <w:b/>
        </w:rPr>
        <w:t xml:space="preserve">12 месеца, считано от подписването на договора </w:t>
      </w:r>
      <w:r>
        <w:rPr>
          <w:b/>
        </w:rPr>
        <w:t xml:space="preserve">или до достигане на финансовият ресурс определен от Възложителя. </w:t>
      </w:r>
    </w:p>
    <w:p w:rsidR="004A18C8" w:rsidRDefault="004A18C8" w:rsidP="004A18C8">
      <w:pPr>
        <w:jc w:val="both"/>
        <w:rPr>
          <w:color w:val="000000"/>
          <w:lang w:val="ru-RU"/>
        </w:rPr>
      </w:pPr>
      <w:r>
        <w:t>1.2.Място на изпълнение на поръчката</w:t>
      </w:r>
      <w:r>
        <w:rPr>
          <w:b/>
        </w:rPr>
        <w:t xml:space="preserve">: </w:t>
      </w:r>
      <w:r>
        <w:rPr>
          <w:color w:val="000000"/>
          <w:lang w:val="ru-RU"/>
        </w:rPr>
        <w:t>административнат</w:t>
      </w:r>
      <w:r w:rsidR="00807855">
        <w:rPr>
          <w:color w:val="000000"/>
          <w:lang w:val="ru-RU"/>
        </w:rPr>
        <w:t>а сграда на ТП «ДГС Малко Търново</w:t>
      </w:r>
    </w:p>
    <w:p w:rsidR="004A18C8" w:rsidRDefault="004A18C8" w:rsidP="004A18C8">
      <w:pPr>
        <w:jc w:val="both"/>
        <w:rPr>
          <w:i/>
        </w:rPr>
      </w:pPr>
    </w:p>
    <w:p w:rsidR="004A18C8" w:rsidRDefault="004A18C8" w:rsidP="004A18C8">
      <w:pPr>
        <w:jc w:val="both"/>
        <w:rPr>
          <w:b/>
        </w:rPr>
      </w:pPr>
      <w:r>
        <w:rPr>
          <w:b/>
        </w:rPr>
        <w:t>2. Прогнозна стойност на поръчката.</w:t>
      </w:r>
    </w:p>
    <w:p w:rsidR="004A18C8" w:rsidRDefault="004A18C8" w:rsidP="004A18C8">
      <w:pPr>
        <w:tabs>
          <w:tab w:val="left" w:pos="0"/>
          <w:tab w:val="left" w:pos="5100"/>
        </w:tabs>
        <w:ind w:firstLine="567"/>
        <w:jc w:val="both"/>
      </w:pPr>
      <w:r>
        <w:t xml:space="preserve">Прогнозната стойност на поръчката е </w:t>
      </w:r>
      <w:r w:rsidR="00807855">
        <w:rPr>
          <w:b/>
        </w:rPr>
        <w:t>1 188.00</w:t>
      </w:r>
      <w:r>
        <w:rPr>
          <w:b/>
        </w:rPr>
        <w:t xml:space="preserve"> лв</w:t>
      </w:r>
      <w:r w:rsidR="00807855">
        <w:t>.</w:t>
      </w:r>
      <w:r>
        <w:rPr>
          <w:b/>
        </w:rPr>
        <w:t xml:space="preserve"> без ДДС</w:t>
      </w:r>
      <w:r w:rsidR="00083595">
        <w:t>,</w:t>
      </w:r>
      <w:r>
        <w:t xml:space="preserve"> за всеки служител максималния финансов ресурс е 36 /тридесет и шест/ лева без ДДС.</w:t>
      </w:r>
    </w:p>
    <w:p w:rsidR="004A18C8" w:rsidRDefault="004A18C8" w:rsidP="004A18C8">
      <w:pPr>
        <w:jc w:val="both"/>
      </w:pPr>
    </w:p>
    <w:p w:rsidR="004A18C8" w:rsidRDefault="004A18C8" w:rsidP="004A18C8">
      <w:pPr>
        <w:rPr>
          <w:rFonts w:ascii="Calibri" w:hAnsi="Calibri"/>
          <w:sz w:val="22"/>
          <w:szCs w:val="22"/>
        </w:rPr>
      </w:pPr>
    </w:p>
    <w:p w:rsidR="004A18C8" w:rsidRDefault="004A18C8" w:rsidP="004A18C8">
      <w:pPr>
        <w:pStyle w:val="2"/>
      </w:pPr>
    </w:p>
    <w:p w:rsidR="004A18C8" w:rsidRDefault="004A18C8" w:rsidP="004A18C8">
      <w:pPr>
        <w:jc w:val="both"/>
      </w:pPr>
    </w:p>
    <w:p w:rsidR="004A18C8" w:rsidRDefault="004A18C8" w:rsidP="004A18C8">
      <w:pPr>
        <w:jc w:val="both"/>
      </w:pPr>
    </w:p>
    <w:p w:rsidR="004A18C8" w:rsidRDefault="004A18C8" w:rsidP="004A18C8">
      <w:pPr>
        <w:jc w:val="both"/>
      </w:pPr>
    </w:p>
    <w:p w:rsidR="004A18C8" w:rsidRDefault="004A18C8" w:rsidP="004A18C8">
      <w:pPr>
        <w:jc w:val="center"/>
      </w:pPr>
      <w:r>
        <w:rPr>
          <w:b/>
          <w:sz w:val="36"/>
          <w:szCs w:val="36"/>
        </w:rPr>
        <w:tab/>
      </w:r>
      <w:r>
        <w:rPr>
          <w:b/>
          <w:sz w:val="36"/>
          <w:szCs w:val="36"/>
        </w:rPr>
        <w:tab/>
      </w:r>
      <w:r>
        <w:rPr>
          <w:b/>
          <w:sz w:val="36"/>
          <w:szCs w:val="36"/>
        </w:rPr>
        <w:tab/>
      </w:r>
      <w:r>
        <w:rPr>
          <w:b/>
          <w:sz w:val="36"/>
          <w:szCs w:val="36"/>
        </w:rPr>
        <w:tab/>
      </w:r>
    </w:p>
    <w:p w:rsidR="00775445" w:rsidRDefault="00775445"/>
    <w:sectPr w:rsidR="00775445" w:rsidSect="00012D0C">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Bold">
    <w:altName w:val="Arial Unicode MS"/>
    <w:panose1 w:val="00000000000000000000"/>
    <w:charset w:val="86"/>
    <w:family w:val="auto"/>
    <w:notTrueType/>
    <w:pitch w:val="default"/>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1660"/>
        </w:tabs>
        <w:ind w:left="1660" w:hanging="960"/>
      </w:pPr>
    </w:lvl>
  </w:abstractNum>
  <w:abstractNum w:abstractNumId="1">
    <w:nsid w:val="00000003"/>
    <w:multiLevelType w:val="singleLevel"/>
    <w:tmpl w:val="00000003"/>
    <w:name w:val="WW8Num3"/>
    <w:lvl w:ilvl="0">
      <w:start w:val="1"/>
      <w:numFmt w:val="decimal"/>
      <w:lvlText w:val="%1."/>
      <w:lvlJc w:val="left"/>
      <w:pPr>
        <w:tabs>
          <w:tab w:val="num" w:pos="1600"/>
        </w:tabs>
        <w:ind w:left="1600" w:hanging="960"/>
      </w:pPr>
    </w:lvl>
  </w:abstractNum>
  <w:abstractNum w:abstractNumId="2">
    <w:nsid w:val="19935A44"/>
    <w:multiLevelType w:val="hybridMultilevel"/>
    <w:tmpl w:val="7CF40320"/>
    <w:lvl w:ilvl="0" w:tplc="04020001">
      <w:start w:val="1"/>
      <w:numFmt w:val="bullet"/>
      <w:lvlText w:val=""/>
      <w:lvlJc w:val="left"/>
      <w:pPr>
        <w:tabs>
          <w:tab w:val="num" w:pos="720"/>
        </w:tabs>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
    <w:nsid w:val="3B5B4358"/>
    <w:multiLevelType w:val="hybridMultilevel"/>
    <w:tmpl w:val="6106A46A"/>
    <w:lvl w:ilvl="0" w:tplc="E474C908">
      <w:start w:val="1"/>
      <w:numFmt w:val="decimal"/>
      <w:lvlText w:val="%1."/>
      <w:lvlJc w:val="left"/>
      <w:pPr>
        <w:ind w:left="786" w:hanging="360"/>
      </w:pPr>
      <w:rPr>
        <w:rFonts w:cs="Times New Roman"/>
        <w:b w:val="0"/>
        <w:i w:val="0"/>
        <w:caps w:val="0"/>
        <w:strike w:val="0"/>
        <w:dstrike w:val="0"/>
        <w:vanish w:val="0"/>
        <w:webHidden w:val="0"/>
        <w:color w:val="auto"/>
        <w:spacing w:val="0"/>
        <w:kern w:val="0"/>
        <w:sz w:val="24"/>
        <w:u w:val="none"/>
        <w:effect w:val="none"/>
        <w:vertAlign w:val="baseline"/>
        <w:specVanish w:val="0"/>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1"/>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4A18C8"/>
    <w:rsid w:val="00010996"/>
    <w:rsid w:val="00012D0C"/>
    <w:rsid w:val="00083595"/>
    <w:rsid w:val="00097EFC"/>
    <w:rsid w:val="000D06F9"/>
    <w:rsid w:val="00143947"/>
    <w:rsid w:val="00152BF5"/>
    <w:rsid w:val="001E7246"/>
    <w:rsid w:val="002D7B1C"/>
    <w:rsid w:val="004A18C8"/>
    <w:rsid w:val="00526123"/>
    <w:rsid w:val="005C1FD5"/>
    <w:rsid w:val="00620B4F"/>
    <w:rsid w:val="006C749F"/>
    <w:rsid w:val="00775445"/>
    <w:rsid w:val="00794485"/>
    <w:rsid w:val="007A3203"/>
    <w:rsid w:val="007A7177"/>
    <w:rsid w:val="00807855"/>
    <w:rsid w:val="008A5A62"/>
    <w:rsid w:val="009159F7"/>
    <w:rsid w:val="00972692"/>
    <w:rsid w:val="009D5821"/>
    <w:rsid w:val="00A04612"/>
    <w:rsid w:val="00A27021"/>
    <w:rsid w:val="00A45A3E"/>
    <w:rsid w:val="00AE2638"/>
    <w:rsid w:val="00C42FAD"/>
    <w:rsid w:val="00C8758B"/>
    <w:rsid w:val="00CB0D3B"/>
    <w:rsid w:val="00CD31BC"/>
    <w:rsid w:val="00D712A0"/>
    <w:rsid w:val="00E358F2"/>
    <w:rsid w:val="00F1356A"/>
    <w:rsid w:val="00FB6281"/>
    <w:rsid w:val="00FD010B"/>
    <w:rsid w:val="00FF0020"/>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8C8"/>
    <w:pPr>
      <w:spacing w:after="0" w:line="240" w:lineRule="auto"/>
    </w:pPr>
    <w:rPr>
      <w:rFonts w:ascii="Times New Roman" w:eastAsia="Times New Roman" w:hAnsi="Times New Roman" w:cs="Times New Roman"/>
      <w:sz w:val="24"/>
      <w:szCs w:val="24"/>
      <w:lang w:eastAsia="bg-BG"/>
    </w:rPr>
  </w:style>
  <w:style w:type="paragraph" w:styleId="6">
    <w:name w:val="heading 6"/>
    <w:basedOn w:val="a"/>
    <w:next w:val="a"/>
    <w:link w:val="60"/>
    <w:uiPriority w:val="9"/>
    <w:qFormat/>
    <w:rsid w:val="000D06F9"/>
    <w:pPr>
      <w:spacing w:before="240" w:after="60" w:line="276" w:lineRule="auto"/>
      <w:outlineLvl w:val="5"/>
    </w:pPr>
    <w:rPr>
      <w:rFonts w:ascii="Calibri" w:hAnsi="Calibri"/>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ормален (уеб) Знак"/>
    <w:link w:val="a4"/>
    <w:locked/>
    <w:rsid w:val="004A18C8"/>
    <w:rPr>
      <w:sz w:val="24"/>
      <w:szCs w:val="24"/>
    </w:rPr>
  </w:style>
  <w:style w:type="paragraph" w:styleId="a4">
    <w:name w:val="Normal (Web)"/>
    <w:basedOn w:val="a"/>
    <w:link w:val="a3"/>
    <w:unhideWhenUsed/>
    <w:rsid w:val="004A18C8"/>
    <w:pPr>
      <w:spacing w:before="100" w:beforeAutospacing="1" w:after="100" w:afterAutospacing="1"/>
    </w:pPr>
    <w:rPr>
      <w:rFonts w:asciiTheme="minorHAnsi" w:eastAsiaTheme="minorHAnsi" w:hAnsiTheme="minorHAnsi" w:cstheme="minorBidi"/>
      <w:lang w:eastAsia="en-US"/>
    </w:rPr>
  </w:style>
  <w:style w:type="character" w:customStyle="1" w:styleId="a5">
    <w:name w:val="Заглавие Знак"/>
    <w:aliases w:val="Title_1 Знак,Char3 Знак"/>
    <w:basedOn w:val="a0"/>
    <w:link w:val="a6"/>
    <w:locked/>
    <w:rsid w:val="004A18C8"/>
    <w:rPr>
      <w:b/>
      <w:snapToGrid w:val="0"/>
      <w:sz w:val="48"/>
      <w:lang w:val="en-GB"/>
    </w:rPr>
  </w:style>
  <w:style w:type="paragraph" w:styleId="a6">
    <w:name w:val="Title"/>
    <w:aliases w:val="Title_1,Char3"/>
    <w:basedOn w:val="a"/>
    <w:next w:val="a"/>
    <w:link w:val="a5"/>
    <w:qFormat/>
    <w:rsid w:val="004A18C8"/>
    <w:pPr>
      <w:snapToGrid w:val="0"/>
      <w:spacing w:after="480"/>
      <w:jc w:val="center"/>
    </w:pPr>
    <w:rPr>
      <w:rFonts w:asciiTheme="minorHAnsi" w:eastAsiaTheme="minorHAnsi" w:hAnsiTheme="minorHAnsi" w:cstheme="minorBidi"/>
      <w:b/>
      <w:snapToGrid w:val="0"/>
      <w:sz w:val="48"/>
      <w:szCs w:val="22"/>
      <w:lang w:val="en-GB" w:eastAsia="en-US"/>
    </w:rPr>
  </w:style>
  <w:style w:type="character" w:customStyle="1" w:styleId="1">
    <w:name w:val="Заглавие Знак1"/>
    <w:basedOn w:val="a0"/>
    <w:link w:val="a6"/>
    <w:uiPriority w:val="10"/>
    <w:rsid w:val="004A18C8"/>
    <w:rPr>
      <w:rFonts w:asciiTheme="majorHAnsi" w:eastAsiaTheme="majorEastAsia" w:hAnsiTheme="majorHAnsi" w:cstheme="majorBidi"/>
      <w:color w:val="17365D" w:themeColor="text2" w:themeShade="BF"/>
      <w:spacing w:val="5"/>
      <w:kern w:val="28"/>
      <w:sz w:val="52"/>
      <w:szCs w:val="52"/>
      <w:lang w:eastAsia="bg-BG"/>
    </w:rPr>
  </w:style>
  <w:style w:type="character" w:customStyle="1" w:styleId="a7">
    <w:name w:val="Основен текст Знак"/>
    <w:aliases w:val="Body Text Char Знак,Body Text Char Char Char Char Char Знак,Body Text Char Char Char Знак,Body Text Char Char Char Char Char Char Знак,Body Text Char Char Char Char Знак"/>
    <w:basedOn w:val="a0"/>
    <w:link w:val="a8"/>
    <w:semiHidden/>
    <w:locked/>
    <w:rsid w:val="004A18C8"/>
    <w:rPr>
      <w:sz w:val="24"/>
      <w:szCs w:val="24"/>
    </w:rPr>
  </w:style>
  <w:style w:type="paragraph" w:styleId="a8">
    <w:name w:val="Body Text"/>
    <w:aliases w:val="Body Text Char,Body Text Char Char Char Char Char,Body Text Char Char Char,Body Text Char Char Char Char Char Char,Body Text Char Char Char Char,Body Text Char Char Char Char Char Char Char Char Char Char Char"/>
    <w:basedOn w:val="a"/>
    <w:link w:val="a7"/>
    <w:semiHidden/>
    <w:unhideWhenUsed/>
    <w:rsid w:val="004A18C8"/>
    <w:pPr>
      <w:spacing w:after="120"/>
    </w:pPr>
    <w:rPr>
      <w:rFonts w:asciiTheme="minorHAnsi" w:eastAsiaTheme="minorHAnsi" w:hAnsiTheme="minorHAnsi" w:cstheme="minorBidi"/>
      <w:lang w:eastAsia="en-US"/>
    </w:rPr>
  </w:style>
  <w:style w:type="character" w:customStyle="1" w:styleId="10">
    <w:name w:val="Основен текст Знак1"/>
    <w:basedOn w:val="a0"/>
    <w:link w:val="a8"/>
    <w:uiPriority w:val="99"/>
    <w:semiHidden/>
    <w:rsid w:val="004A18C8"/>
    <w:rPr>
      <w:rFonts w:ascii="Times New Roman" w:eastAsia="Times New Roman" w:hAnsi="Times New Roman" w:cs="Times New Roman"/>
      <w:sz w:val="24"/>
      <w:szCs w:val="24"/>
      <w:lang w:eastAsia="bg-BG"/>
    </w:rPr>
  </w:style>
  <w:style w:type="paragraph" w:styleId="2">
    <w:name w:val="Body Text Indent 2"/>
    <w:basedOn w:val="a"/>
    <w:link w:val="20"/>
    <w:semiHidden/>
    <w:unhideWhenUsed/>
    <w:rsid w:val="004A18C8"/>
    <w:pPr>
      <w:numPr>
        <w:ilvl w:val="12"/>
      </w:numPr>
      <w:ind w:firstLine="720"/>
      <w:jc w:val="both"/>
    </w:pPr>
    <w:rPr>
      <w:sz w:val="28"/>
      <w:szCs w:val="20"/>
    </w:rPr>
  </w:style>
  <w:style w:type="character" w:customStyle="1" w:styleId="20">
    <w:name w:val="Основен текст с отстъп 2 Знак"/>
    <w:basedOn w:val="a0"/>
    <w:link w:val="2"/>
    <w:semiHidden/>
    <w:rsid w:val="004A18C8"/>
    <w:rPr>
      <w:rFonts w:ascii="Times New Roman" w:eastAsia="Times New Roman" w:hAnsi="Times New Roman" w:cs="Times New Roman"/>
      <w:sz w:val="28"/>
      <w:szCs w:val="20"/>
      <w:lang w:eastAsia="bg-BG"/>
    </w:rPr>
  </w:style>
  <w:style w:type="paragraph" w:styleId="a9">
    <w:name w:val="Plain Text"/>
    <w:basedOn w:val="a"/>
    <w:link w:val="aa"/>
    <w:semiHidden/>
    <w:unhideWhenUsed/>
    <w:rsid w:val="004A18C8"/>
    <w:rPr>
      <w:rFonts w:ascii="Courier New" w:hAnsi="Courier New"/>
      <w:sz w:val="20"/>
      <w:szCs w:val="20"/>
    </w:rPr>
  </w:style>
  <w:style w:type="character" w:customStyle="1" w:styleId="aa">
    <w:name w:val="Обикновен текст Знак"/>
    <w:basedOn w:val="a0"/>
    <w:link w:val="a9"/>
    <w:semiHidden/>
    <w:rsid w:val="004A18C8"/>
    <w:rPr>
      <w:rFonts w:ascii="Courier New" w:eastAsia="Times New Roman" w:hAnsi="Courier New" w:cs="Times New Roman"/>
      <w:sz w:val="20"/>
      <w:szCs w:val="20"/>
      <w:lang w:eastAsia="bg-BG"/>
    </w:rPr>
  </w:style>
  <w:style w:type="character" w:customStyle="1" w:styleId="ab">
    <w:name w:val="Основен текст_"/>
    <w:link w:val="11"/>
    <w:locked/>
    <w:rsid w:val="004A18C8"/>
    <w:rPr>
      <w:shd w:val="clear" w:color="auto" w:fill="FFFFFF"/>
    </w:rPr>
  </w:style>
  <w:style w:type="paragraph" w:customStyle="1" w:styleId="11">
    <w:name w:val="Основен текст1"/>
    <w:basedOn w:val="a"/>
    <w:link w:val="ab"/>
    <w:rsid w:val="004A18C8"/>
    <w:pPr>
      <w:shd w:val="clear" w:color="auto" w:fill="FFFFFF"/>
      <w:spacing w:before="180" w:line="274" w:lineRule="exact"/>
      <w:ind w:hanging="1260"/>
    </w:pPr>
    <w:rPr>
      <w:rFonts w:asciiTheme="minorHAnsi" w:eastAsiaTheme="minorHAnsi" w:hAnsiTheme="minorHAnsi" w:cstheme="minorBidi"/>
      <w:sz w:val="22"/>
      <w:szCs w:val="22"/>
      <w:lang w:eastAsia="en-US"/>
    </w:rPr>
  </w:style>
  <w:style w:type="table" w:styleId="ac">
    <w:name w:val="Table Grid"/>
    <w:basedOn w:val="a1"/>
    <w:rsid w:val="004A18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uiPriority w:val="99"/>
    <w:semiHidden/>
    <w:unhideWhenUsed/>
    <w:rsid w:val="004A18C8"/>
    <w:rPr>
      <w:rFonts w:ascii="Tahoma" w:hAnsi="Tahoma" w:cs="Tahoma"/>
      <w:sz w:val="16"/>
      <w:szCs w:val="16"/>
    </w:rPr>
  </w:style>
  <w:style w:type="character" w:customStyle="1" w:styleId="ae">
    <w:name w:val="Изнесен текст Знак"/>
    <w:basedOn w:val="a0"/>
    <w:link w:val="ad"/>
    <w:uiPriority w:val="99"/>
    <w:semiHidden/>
    <w:rsid w:val="004A18C8"/>
    <w:rPr>
      <w:rFonts w:ascii="Tahoma" w:eastAsia="Times New Roman" w:hAnsi="Tahoma" w:cs="Tahoma"/>
      <w:sz w:val="16"/>
      <w:szCs w:val="16"/>
      <w:lang w:eastAsia="bg-BG"/>
    </w:rPr>
  </w:style>
  <w:style w:type="paragraph" w:styleId="af">
    <w:name w:val="Body Text Indent"/>
    <w:basedOn w:val="a"/>
    <w:link w:val="af0"/>
    <w:uiPriority w:val="99"/>
    <w:unhideWhenUsed/>
    <w:rsid w:val="000D06F9"/>
    <w:pPr>
      <w:spacing w:after="120"/>
      <w:ind w:left="283"/>
    </w:pPr>
  </w:style>
  <w:style w:type="character" w:customStyle="1" w:styleId="af0">
    <w:name w:val="Основен текст с отстъп Знак"/>
    <w:basedOn w:val="a0"/>
    <w:link w:val="af"/>
    <w:uiPriority w:val="99"/>
    <w:rsid w:val="000D06F9"/>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0D06F9"/>
    <w:rPr>
      <w:rFonts w:ascii="Calibri" w:eastAsia="Times New Roman" w:hAnsi="Calibri" w:cs="Times New Roman"/>
      <w:b/>
      <w:bCs/>
      <w:lang w:val="en-US"/>
    </w:rPr>
  </w:style>
  <w:style w:type="paragraph" w:styleId="af1">
    <w:name w:val="Block Text"/>
    <w:basedOn w:val="a"/>
    <w:unhideWhenUsed/>
    <w:rsid w:val="000D06F9"/>
    <w:pPr>
      <w:ind w:left="1350" w:right="674"/>
      <w:jc w:val="both"/>
    </w:pPr>
    <w:rPr>
      <w:szCs w:val="20"/>
      <w:lang w:eastAsia="en-US"/>
    </w:rPr>
  </w:style>
  <w:style w:type="paragraph" w:styleId="af2">
    <w:name w:val="List Paragraph"/>
    <w:basedOn w:val="a"/>
    <w:uiPriority w:val="34"/>
    <w:qFormat/>
    <w:rsid w:val="009D5821"/>
    <w:pPr>
      <w:ind w:left="720"/>
      <w:contextualSpacing/>
    </w:pPr>
  </w:style>
  <w:style w:type="character" w:styleId="af3">
    <w:name w:val="Hyperlink"/>
    <w:basedOn w:val="a0"/>
    <w:uiPriority w:val="99"/>
    <w:semiHidden/>
    <w:unhideWhenUsed/>
    <w:rsid w:val="00C8758B"/>
    <w:rPr>
      <w:color w:val="0000FF"/>
      <w:u w:val="single"/>
    </w:rPr>
  </w:style>
</w:styles>
</file>

<file path=word/webSettings.xml><?xml version="1.0" encoding="utf-8"?>
<w:webSettings xmlns:r="http://schemas.openxmlformats.org/officeDocument/2006/relationships" xmlns:w="http://schemas.openxmlformats.org/wordprocessingml/2006/main">
  <w:divs>
    <w:div w:id="546378121">
      <w:bodyDiv w:val="1"/>
      <w:marLeft w:val="0"/>
      <w:marRight w:val="0"/>
      <w:marTop w:val="0"/>
      <w:marBottom w:val="0"/>
      <w:divBdr>
        <w:top w:val="none" w:sz="0" w:space="0" w:color="auto"/>
        <w:left w:val="none" w:sz="0" w:space="0" w:color="auto"/>
        <w:bottom w:val="none" w:sz="0" w:space="0" w:color="auto"/>
        <w:right w:val="none" w:sz="0" w:space="0" w:color="auto"/>
      </w:divBdr>
    </w:div>
    <w:div w:id="1022782769">
      <w:bodyDiv w:val="1"/>
      <w:marLeft w:val="0"/>
      <w:marRight w:val="0"/>
      <w:marTop w:val="0"/>
      <w:marBottom w:val="0"/>
      <w:divBdr>
        <w:top w:val="none" w:sz="0" w:space="0" w:color="auto"/>
        <w:left w:val="none" w:sz="0" w:space="0" w:color="auto"/>
        <w:bottom w:val="none" w:sz="0" w:space="0" w:color="auto"/>
        <w:right w:val="none" w:sz="0" w:space="0" w:color="auto"/>
      </w:divBdr>
    </w:div>
    <w:div w:id="196916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idp-sliven.com/procedures/344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Pages>
  <Words>11320</Words>
  <Characters>64524</Characters>
  <Application>Microsoft Office Word</Application>
  <DocSecurity>0</DocSecurity>
  <Lines>537</Lines>
  <Paragraphs>151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75693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31</cp:revision>
  <cp:lastPrinted>2018-10-22T09:27:00Z</cp:lastPrinted>
  <dcterms:created xsi:type="dcterms:W3CDTF">2018-09-11T06:44:00Z</dcterms:created>
  <dcterms:modified xsi:type="dcterms:W3CDTF">2019-09-19T07:18:00Z</dcterms:modified>
</cp:coreProperties>
</file>